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280" w:rsidRDefault="00797280" w:rsidP="00CB4FB9">
      <w:pPr>
        <w:pStyle w:val="NormalWeb"/>
        <w:spacing w:before="0" w:beforeAutospacing="0" w:after="0" w:afterAutospacing="0"/>
        <w:ind w:left="360"/>
        <w:textAlignment w:val="baseline"/>
        <w:rPr>
          <w:rFonts w:ascii="Arial" w:hAnsi="Arial" w:cs="Arial"/>
          <w:color w:val="0000FF"/>
          <w:sz w:val="29"/>
          <w:szCs w:val="29"/>
        </w:rPr>
      </w:pPr>
      <w:r>
        <w:rPr>
          <w:rFonts w:ascii="Arial" w:hAnsi="Arial" w:cs="Arial"/>
          <w:color w:val="0000FF"/>
          <w:sz w:val="29"/>
          <w:szCs w:val="29"/>
        </w:rPr>
        <w:t xml:space="preserve"> </w:t>
      </w:r>
    </w:p>
    <w:p w:rsidR="00CB4FB9" w:rsidRDefault="00CB4FB9" w:rsidP="00CB4FB9">
      <w:pPr>
        <w:pStyle w:val="NormalWeb"/>
        <w:spacing w:before="0" w:beforeAutospacing="0" w:after="0" w:afterAutospacing="0"/>
        <w:ind w:left="360"/>
        <w:textAlignment w:val="baseline"/>
        <w:rPr>
          <w:rFonts w:ascii="Arial" w:hAnsi="Arial" w:cs="Arial"/>
          <w:color w:val="0000FF"/>
          <w:sz w:val="29"/>
          <w:szCs w:val="29"/>
        </w:rPr>
      </w:pPr>
    </w:p>
    <w:p w:rsidR="00CB4FB9" w:rsidRDefault="00CB4FB9" w:rsidP="00CB4FB9">
      <w:pPr>
        <w:pStyle w:val="NormalWeb"/>
        <w:spacing w:before="0" w:beforeAutospacing="0" w:after="0" w:afterAutospacing="0"/>
        <w:ind w:left="360"/>
        <w:textAlignment w:val="baseline"/>
        <w:rPr>
          <w:rFonts w:ascii="Arial" w:hAnsi="Arial" w:cs="Arial"/>
          <w:color w:val="0000FF"/>
          <w:sz w:val="29"/>
          <w:szCs w:val="29"/>
        </w:rPr>
      </w:pPr>
    </w:p>
    <w:p w:rsidR="00435806" w:rsidRPr="00435806" w:rsidRDefault="00CB4FB9" w:rsidP="009248DE">
      <w:pPr>
        <w:pStyle w:val="NormalWeb"/>
        <w:spacing w:before="0" w:beforeAutospacing="0" w:after="0" w:afterAutospacing="0"/>
        <w:jc w:val="both"/>
        <w:textAlignment w:val="baseline"/>
        <w:rPr>
          <w:rFonts w:asciiTheme="minorHAnsi" w:hAnsiTheme="minorHAnsi" w:cs="Arial"/>
          <w:color w:val="0000FF"/>
          <w:sz w:val="29"/>
          <w:szCs w:val="29"/>
        </w:rPr>
      </w:pPr>
      <w:r w:rsidRPr="00435806">
        <w:rPr>
          <w:rFonts w:asciiTheme="minorHAnsi" w:hAnsiTheme="minorHAnsi" w:cs="Arial"/>
          <w:color w:val="0000FF"/>
          <w:sz w:val="29"/>
          <w:szCs w:val="29"/>
        </w:rPr>
        <w:t xml:space="preserve">Módulo 2: </w:t>
      </w:r>
      <w:proofErr w:type="spellStart"/>
      <w:r w:rsidRPr="00435806">
        <w:rPr>
          <w:rFonts w:asciiTheme="minorHAnsi" w:hAnsiTheme="minorHAnsi" w:cs="Arial"/>
          <w:color w:val="0000FF"/>
          <w:sz w:val="29"/>
          <w:szCs w:val="29"/>
        </w:rPr>
        <w:t>Flipped</w:t>
      </w:r>
      <w:proofErr w:type="spellEnd"/>
      <w:r w:rsidRPr="00435806">
        <w:rPr>
          <w:rFonts w:asciiTheme="minorHAnsi" w:hAnsiTheme="minorHAnsi" w:cs="Arial"/>
          <w:color w:val="0000FF"/>
          <w:sz w:val="29"/>
          <w:szCs w:val="29"/>
        </w:rPr>
        <w:t xml:space="preserve"> </w:t>
      </w:r>
      <w:proofErr w:type="spellStart"/>
      <w:r w:rsidRPr="00435806">
        <w:rPr>
          <w:rFonts w:asciiTheme="minorHAnsi" w:hAnsiTheme="minorHAnsi" w:cs="Arial"/>
          <w:color w:val="0000FF"/>
          <w:sz w:val="29"/>
          <w:szCs w:val="29"/>
        </w:rPr>
        <w:t>Classroom</w:t>
      </w:r>
      <w:proofErr w:type="spellEnd"/>
      <w:r w:rsidRPr="00435806">
        <w:rPr>
          <w:rFonts w:asciiTheme="minorHAnsi" w:hAnsiTheme="minorHAnsi" w:cs="Arial"/>
          <w:color w:val="0000FF"/>
          <w:sz w:val="29"/>
          <w:szCs w:val="29"/>
        </w:rPr>
        <w:t xml:space="preserve"> </w:t>
      </w:r>
    </w:p>
    <w:p w:rsidR="00CB4FB9" w:rsidRPr="00435806" w:rsidRDefault="00CB4FB9" w:rsidP="00435806">
      <w:pPr>
        <w:jc w:val="both"/>
        <w:rPr>
          <w:rFonts w:asciiTheme="minorHAnsi" w:hAnsiTheme="minorHAnsi"/>
        </w:rPr>
      </w:pPr>
    </w:p>
    <w:p w:rsidR="00CB4FB9" w:rsidRPr="00435806" w:rsidRDefault="00CB4FB9" w:rsidP="00435806">
      <w:pPr>
        <w:pStyle w:val="NormalWeb"/>
        <w:spacing w:before="0" w:beforeAutospacing="0" w:after="0" w:afterAutospacing="0"/>
        <w:ind w:left="360"/>
        <w:jc w:val="both"/>
        <w:textAlignment w:val="baseline"/>
        <w:rPr>
          <w:rFonts w:asciiTheme="minorHAnsi" w:hAnsiTheme="minorHAnsi" w:cs="Arial"/>
          <w:color w:val="0000FF"/>
          <w:sz w:val="29"/>
          <w:szCs w:val="29"/>
        </w:rPr>
      </w:pPr>
    </w:p>
    <w:p w:rsidR="00CB4FB9" w:rsidRPr="00435806" w:rsidRDefault="00435806" w:rsidP="00435806">
      <w:pPr>
        <w:pStyle w:val="NormalWeb"/>
        <w:numPr>
          <w:ilvl w:val="0"/>
          <w:numId w:val="3"/>
        </w:numPr>
        <w:spacing w:before="0" w:beforeAutospacing="0" w:after="0" w:afterAutospacing="0"/>
        <w:jc w:val="both"/>
        <w:textAlignment w:val="baseline"/>
        <w:rPr>
          <w:rFonts w:asciiTheme="minorHAnsi" w:hAnsiTheme="minorHAnsi" w:cs="Arial"/>
          <w:color w:val="0000FF"/>
        </w:rPr>
      </w:pPr>
      <w:r w:rsidRPr="00435806">
        <w:rPr>
          <w:rFonts w:asciiTheme="minorHAnsi" w:hAnsiTheme="minorHAnsi" w:cs="Arial"/>
          <w:color w:val="0000FF"/>
        </w:rPr>
        <w:t>Introducción:</w:t>
      </w:r>
    </w:p>
    <w:p w:rsidR="00CB4FB9" w:rsidRDefault="00CB4FB9" w:rsidP="00435806">
      <w:pPr>
        <w:pStyle w:val="NormalWeb"/>
        <w:spacing w:before="0" w:beforeAutospacing="0" w:after="0" w:afterAutospacing="0"/>
        <w:ind w:left="360"/>
        <w:jc w:val="both"/>
        <w:textAlignment w:val="baseline"/>
        <w:rPr>
          <w:rFonts w:asciiTheme="minorHAnsi" w:hAnsiTheme="minorHAnsi"/>
        </w:rPr>
      </w:pPr>
      <w:r w:rsidRPr="00435806">
        <w:rPr>
          <w:rFonts w:asciiTheme="minorHAnsi" w:hAnsiTheme="minorHAnsi"/>
        </w:rPr>
        <w:t xml:space="preserve">Se trata de un enfoque integral que </w:t>
      </w:r>
      <w:r w:rsidRPr="00435806">
        <w:rPr>
          <w:rStyle w:val="Textoennegrita"/>
          <w:rFonts w:asciiTheme="minorHAnsi" w:hAnsiTheme="minorHAnsi"/>
        </w:rPr>
        <w:t>combina la instrucción directa con métodos constructivistas</w:t>
      </w:r>
      <w:r w:rsidRPr="00435806">
        <w:rPr>
          <w:rFonts w:asciiTheme="minorHAnsi" w:hAnsiTheme="minorHAnsi"/>
        </w:rPr>
        <w:t xml:space="preserve">, el incremento de </w:t>
      </w:r>
      <w:r w:rsidRPr="00435806">
        <w:rPr>
          <w:rStyle w:val="Textoennegrita"/>
          <w:rFonts w:asciiTheme="minorHAnsi" w:hAnsiTheme="minorHAnsi"/>
        </w:rPr>
        <w:t>compromiso</w:t>
      </w:r>
      <w:r w:rsidRPr="00435806">
        <w:rPr>
          <w:rFonts w:asciiTheme="minorHAnsi" w:hAnsiTheme="minorHAnsi"/>
        </w:rPr>
        <w:t xml:space="preserve"> e </w:t>
      </w:r>
      <w:r w:rsidRPr="00435806">
        <w:rPr>
          <w:rStyle w:val="Textoennegrita"/>
          <w:rFonts w:asciiTheme="minorHAnsi" w:hAnsiTheme="minorHAnsi"/>
        </w:rPr>
        <w:t>implicación</w:t>
      </w:r>
      <w:r w:rsidRPr="00435806">
        <w:rPr>
          <w:rFonts w:asciiTheme="minorHAnsi" w:hAnsiTheme="minorHAnsi"/>
        </w:rPr>
        <w:t xml:space="preserve"> de los estudiantes con el contenido del curso y mejorar su comprensión conceptual. Se trata de </w:t>
      </w:r>
      <w:r w:rsidRPr="00435806">
        <w:rPr>
          <w:rStyle w:val="Textoennegrita"/>
          <w:rFonts w:asciiTheme="minorHAnsi" w:hAnsiTheme="minorHAnsi"/>
        </w:rPr>
        <w:t>un enfoque integral</w:t>
      </w:r>
      <w:r w:rsidRPr="00435806">
        <w:rPr>
          <w:rFonts w:asciiTheme="minorHAnsi" w:hAnsiTheme="minorHAnsi"/>
        </w:rPr>
        <w:t xml:space="preserve"> que, cuando se aplica con éxito, </w:t>
      </w:r>
      <w:r w:rsidRPr="00435806">
        <w:rPr>
          <w:rStyle w:val="Textoennegrita"/>
          <w:rFonts w:asciiTheme="minorHAnsi" w:hAnsiTheme="minorHAnsi"/>
        </w:rPr>
        <w:t>apoyará todas las fases de un ciclo de aprendizaje.</w:t>
      </w:r>
      <w:r w:rsidRPr="00435806">
        <w:rPr>
          <w:rFonts w:asciiTheme="minorHAnsi" w:hAnsiTheme="minorHAnsi"/>
        </w:rPr>
        <w:t xml:space="preserve"> (Taxonomía de </w:t>
      </w:r>
      <w:proofErr w:type="spellStart"/>
      <w:r w:rsidRPr="00435806">
        <w:rPr>
          <w:rFonts w:asciiTheme="minorHAnsi" w:hAnsiTheme="minorHAnsi"/>
        </w:rPr>
        <w:t>Bloom</w:t>
      </w:r>
      <w:proofErr w:type="spellEnd"/>
      <w:r w:rsidRPr="00435806">
        <w:rPr>
          <w:rFonts w:asciiTheme="minorHAnsi" w:hAnsiTheme="minorHAnsi"/>
        </w:rPr>
        <w:t>)</w:t>
      </w:r>
    </w:p>
    <w:p w:rsidR="00A35270" w:rsidRDefault="00A35270" w:rsidP="00435806">
      <w:pPr>
        <w:pStyle w:val="NormalWeb"/>
        <w:spacing w:before="0" w:beforeAutospacing="0" w:after="0" w:afterAutospacing="0"/>
        <w:ind w:left="360"/>
        <w:jc w:val="both"/>
        <w:textAlignment w:val="baseline"/>
        <w:rPr>
          <w:rFonts w:asciiTheme="minorHAnsi" w:hAnsiTheme="minorHAnsi"/>
        </w:rPr>
      </w:pPr>
    </w:p>
    <w:p w:rsidR="00A35270" w:rsidRDefault="00A35270" w:rsidP="00435806">
      <w:pPr>
        <w:pStyle w:val="NormalWeb"/>
        <w:spacing w:before="0" w:beforeAutospacing="0" w:after="0" w:afterAutospacing="0"/>
        <w:ind w:left="360"/>
        <w:jc w:val="both"/>
        <w:textAlignment w:val="baseline"/>
        <w:rPr>
          <w:rFonts w:asciiTheme="minorHAnsi" w:hAnsiTheme="minorHAnsi"/>
        </w:rPr>
      </w:pPr>
    </w:p>
    <w:tbl>
      <w:tblPr>
        <w:tblStyle w:val="Tablaconcuadrcula"/>
        <w:tblW w:w="0" w:type="auto"/>
        <w:tblInd w:w="360" w:type="dxa"/>
        <w:tblLook w:val="04A0"/>
      </w:tblPr>
      <w:tblGrid>
        <w:gridCol w:w="4164"/>
        <w:gridCol w:w="4196"/>
      </w:tblGrid>
      <w:tr w:rsidR="00613EF3" w:rsidTr="00D86CAF">
        <w:tc>
          <w:tcPr>
            <w:tcW w:w="4164" w:type="dxa"/>
            <w:shd w:val="clear" w:color="auto" w:fill="FFFF99"/>
          </w:tcPr>
          <w:p w:rsidR="00613EF3" w:rsidRPr="00D86CAF" w:rsidRDefault="00613EF3" w:rsidP="00D86CAF">
            <w:pPr>
              <w:pStyle w:val="NormalWeb"/>
              <w:spacing w:before="0" w:beforeAutospacing="0" w:after="0" w:afterAutospacing="0"/>
              <w:jc w:val="center"/>
              <w:textAlignment w:val="baseline"/>
              <w:rPr>
                <w:rFonts w:asciiTheme="minorHAnsi" w:hAnsiTheme="minorHAnsi"/>
                <w:b/>
              </w:rPr>
            </w:pPr>
            <w:r w:rsidRPr="00D86CAF">
              <w:rPr>
                <w:rFonts w:asciiTheme="minorHAnsi" w:hAnsiTheme="minorHAnsi"/>
                <w:b/>
                <w:sz w:val="28"/>
              </w:rPr>
              <w:t>Modelo tradicional</w:t>
            </w:r>
          </w:p>
        </w:tc>
        <w:tc>
          <w:tcPr>
            <w:tcW w:w="4196" w:type="dxa"/>
            <w:shd w:val="clear" w:color="auto" w:fill="FFFF99"/>
          </w:tcPr>
          <w:p w:rsidR="00613EF3" w:rsidRPr="00D86CAF" w:rsidRDefault="00613EF3" w:rsidP="00613EF3">
            <w:pPr>
              <w:pStyle w:val="NormalWeb"/>
              <w:tabs>
                <w:tab w:val="left" w:pos="1160"/>
              </w:tabs>
              <w:spacing w:before="0" w:beforeAutospacing="0" w:after="0" w:afterAutospacing="0"/>
              <w:jc w:val="both"/>
              <w:textAlignment w:val="baseline"/>
              <w:rPr>
                <w:rFonts w:asciiTheme="minorHAnsi" w:hAnsiTheme="minorHAnsi"/>
                <w:b/>
              </w:rPr>
            </w:pPr>
            <w:r>
              <w:rPr>
                <w:rFonts w:asciiTheme="minorHAnsi" w:hAnsiTheme="minorHAnsi"/>
              </w:rPr>
              <w:tab/>
            </w:r>
            <w:r w:rsidRPr="00D86CAF">
              <w:rPr>
                <w:rFonts w:asciiTheme="minorHAnsi" w:hAnsiTheme="minorHAnsi"/>
                <w:b/>
                <w:sz w:val="28"/>
              </w:rPr>
              <w:t>Clase Invertida</w:t>
            </w:r>
          </w:p>
        </w:tc>
      </w:tr>
      <w:tr w:rsidR="00613EF3" w:rsidTr="00613EF3">
        <w:tc>
          <w:tcPr>
            <w:tcW w:w="4164" w:type="dxa"/>
          </w:tcPr>
          <w:p w:rsidR="00613EF3" w:rsidRDefault="00613EF3" w:rsidP="00435806">
            <w:pPr>
              <w:pStyle w:val="NormalWeb"/>
              <w:spacing w:before="0" w:beforeAutospacing="0" w:after="0" w:afterAutospacing="0"/>
              <w:jc w:val="both"/>
              <w:textAlignment w:val="baseline"/>
              <w:rPr>
                <w:rFonts w:asciiTheme="minorHAnsi" w:hAnsiTheme="minorHAnsi"/>
              </w:rPr>
            </w:pPr>
          </w:p>
          <w:p w:rsidR="00613EF3" w:rsidRDefault="00613EF3" w:rsidP="00435806">
            <w:pPr>
              <w:pStyle w:val="NormalWeb"/>
              <w:spacing w:before="0" w:beforeAutospacing="0" w:after="0" w:afterAutospacing="0"/>
              <w:jc w:val="both"/>
              <w:textAlignment w:val="baseline"/>
              <w:rPr>
                <w:rFonts w:asciiTheme="minorHAnsi" w:hAnsiTheme="minorHAnsi"/>
              </w:rPr>
            </w:pPr>
            <w:r>
              <w:rPr>
                <w:rFonts w:asciiTheme="minorHAnsi" w:hAnsiTheme="minorHAnsi"/>
              </w:rPr>
              <w:t>Transmisión de los contenidos por parte del profesor</w:t>
            </w:r>
          </w:p>
        </w:tc>
        <w:tc>
          <w:tcPr>
            <w:tcW w:w="4196" w:type="dxa"/>
          </w:tcPr>
          <w:p w:rsidR="00613EF3" w:rsidRDefault="00613EF3" w:rsidP="00613EF3">
            <w:pPr>
              <w:pStyle w:val="NormalWeb"/>
              <w:spacing w:before="0" w:beforeAutospacing="0" w:after="0" w:afterAutospacing="0"/>
              <w:ind w:left="360"/>
              <w:jc w:val="both"/>
              <w:textAlignment w:val="baseline"/>
              <w:rPr>
                <w:rFonts w:asciiTheme="minorHAnsi" w:hAnsiTheme="minorHAnsi"/>
              </w:rPr>
            </w:pPr>
          </w:p>
          <w:p w:rsidR="00613EF3" w:rsidRDefault="00613EF3" w:rsidP="00613EF3">
            <w:pPr>
              <w:pStyle w:val="NormalWeb"/>
              <w:spacing w:before="0" w:beforeAutospacing="0" w:after="0" w:afterAutospacing="0"/>
              <w:ind w:left="360"/>
              <w:jc w:val="both"/>
              <w:textAlignment w:val="baseline"/>
              <w:rPr>
                <w:rFonts w:asciiTheme="minorHAnsi" w:hAnsiTheme="minorHAnsi"/>
              </w:rPr>
            </w:pPr>
            <w:r>
              <w:rPr>
                <w:rFonts w:asciiTheme="minorHAnsi" w:hAnsiTheme="minorHAnsi"/>
              </w:rPr>
              <w:t>Investigación o estudio individual sobre una materia (mediante videos,  presentaciones, infografías y lecturas).</w:t>
            </w:r>
          </w:p>
          <w:p w:rsidR="00613EF3" w:rsidRDefault="00613EF3" w:rsidP="00435806">
            <w:pPr>
              <w:pStyle w:val="NormalWeb"/>
              <w:spacing w:before="0" w:beforeAutospacing="0" w:after="0" w:afterAutospacing="0"/>
              <w:jc w:val="both"/>
              <w:textAlignment w:val="baseline"/>
              <w:rPr>
                <w:rFonts w:asciiTheme="minorHAnsi" w:hAnsiTheme="minorHAnsi"/>
              </w:rPr>
            </w:pPr>
          </w:p>
        </w:tc>
      </w:tr>
      <w:tr w:rsidR="00613EF3" w:rsidTr="00613EF3">
        <w:tc>
          <w:tcPr>
            <w:tcW w:w="4164" w:type="dxa"/>
          </w:tcPr>
          <w:p w:rsidR="00613EF3" w:rsidRDefault="00613EF3" w:rsidP="00435806">
            <w:pPr>
              <w:pStyle w:val="NormalWeb"/>
              <w:spacing w:before="0" w:beforeAutospacing="0" w:after="0" w:afterAutospacing="0"/>
              <w:jc w:val="both"/>
              <w:textAlignment w:val="baseline"/>
              <w:rPr>
                <w:rFonts w:asciiTheme="minorHAnsi" w:hAnsiTheme="minorHAnsi"/>
              </w:rPr>
            </w:pPr>
          </w:p>
          <w:p w:rsidR="00613EF3" w:rsidRDefault="00613EF3" w:rsidP="00435806">
            <w:pPr>
              <w:pStyle w:val="NormalWeb"/>
              <w:spacing w:before="0" w:beforeAutospacing="0" w:after="0" w:afterAutospacing="0"/>
              <w:jc w:val="both"/>
              <w:textAlignment w:val="baseline"/>
              <w:rPr>
                <w:rFonts w:asciiTheme="minorHAnsi" w:hAnsiTheme="minorHAnsi"/>
              </w:rPr>
            </w:pPr>
            <w:r>
              <w:rPr>
                <w:rFonts w:asciiTheme="minorHAnsi" w:hAnsiTheme="minorHAnsi"/>
              </w:rPr>
              <w:t>Asimilación del conocimiento por parte del estudiante</w:t>
            </w:r>
          </w:p>
          <w:p w:rsidR="00613EF3" w:rsidRDefault="00613EF3" w:rsidP="00435806">
            <w:pPr>
              <w:pStyle w:val="NormalWeb"/>
              <w:spacing w:before="0" w:beforeAutospacing="0" w:after="0" w:afterAutospacing="0"/>
              <w:jc w:val="both"/>
              <w:textAlignment w:val="baseline"/>
              <w:rPr>
                <w:rFonts w:asciiTheme="minorHAnsi" w:hAnsiTheme="minorHAnsi"/>
              </w:rPr>
            </w:pPr>
          </w:p>
        </w:tc>
        <w:tc>
          <w:tcPr>
            <w:tcW w:w="4196" w:type="dxa"/>
          </w:tcPr>
          <w:p w:rsidR="00613EF3" w:rsidRDefault="00613EF3" w:rsidP="00435806">
            <w:pPr>
              <w:pStyle w:val="NormalWeb"/>
              <w:spacing w:before="0" w:beforeAutospacing="0" w:after="0" w:afterAutospacing="0"/>
              <w:jc w:val="both"/>
              <w:textAlignment w:val="baseline"/>
              <w:rPr>
                <w:rFonts w:asciiTheme="minorHAnsi" w:hAnsiTheme="minorHAnsi"/>
              </w:rPr>
            </w:pPr>
          </w:p>
          <w:p w:rsidR="00613EF3" w:rsidRDefault="00613EF3" w:rsidP="00613EF3">
            <w:pPr>
              <w:pStyle w:val="NormalWeb"/>
              <w:spacing w:before="0" w:beforeAutospacing="0" w:after="0" w:afterAutospacing="0"/>
              <w:ind w:left="296"/>
              <w:jc w:val="both"/>
              <w:textAlignment w:val="baseline"/>
              <w:rPr>
                <w:rFonts w:asciiTheme="minorHAnsi" w:hAnsiTheme="minorHAnsi"/>
              </w:rPr>
            </w:pPr>
            <w:r>
              <w:rPr>
                <w:rFonts w:asciiTheme="minorHAnsi" w:hAnsiTheme="minorHAnsi"/>
              </w:rPr>
              <w:t>Asimilación del conocimiento por parte del estudiante</w:t>
            </w:r>
          </w:p>
        </w:tc>
      </w:tr>
      <w:tr w:rsidR="00613EF3" w:rsidTr="00613EF3">
        <w:tc>
          <w:tcPr>
            <w:tcW w:w="4164" w:type="dxa"/>
          </w:tcPr>
          <w:p w:rsidR="00613EF3" w:rsidRDefault="00613EF3" w:rsidP="00435806">
            <w:pPr>
              <w:pStyle w:val="NormalWeb"/>
              <w:spacing w:before="0" w:beforeAutospacing="0" w:after="0" w:afterAutospacing="0"/>
              <w:jc w:val="both"/>
              <w:textAlignment w:val="baseline"/>
              <w:rPr>
                <w:rFonts w:asciiTheme="minorHAnsi" w:hAnsiTheme="minorHAnsi"/>
              </w:rPr>
            </w:pPr>
          </w:p>
          <w:p w:rsidR="00613EF3" w:rsidRDefault="00613EF3" w:rsidP="00435806">
            <w:pPr>
              <w:pStyle w:val="NormalWeb"/>
              <w:spacing w:before="0" w:beforeAutospacing="0" w:after="0" w:afterAutospacing="0"/>
              <w:jc w:val="both"/>
              <w:textAlignment w:val="baseline"/>
              <w:rPr>
                <w:rFonts w:asciiTheme="minorHAnsi" w:hAnsiTheme="minorHAnsi"/>
              </w:rPr>
            </w:pPr>
            <w:r>
              <w:rPr>
                <w:rFonts w:asciiTheme="minorHAnsi" w:hAnsiTheme="minorHAnsi"/>
              </w:rPr>
              <w:t>El estudiante realiza una actividad para mejorar la asimilación del conocimiento</w:t>
            </w:r>
          </w:p>
        </w:tc>
        <w:tc>
          <w:tcPr>
            <w:tcW w:w="4196" w:type="dxa"/>
          </w:tcPr>
          <w:p w:rsidR="00613EF3" w:rsidRDefault="00613EF3" w:rsidP="00613EF3">
            <w:pPr>
              <w:pStyle w:val="NormalWeb"/>
              <w:spacing w:before="0" w:beforeAutospacing="0" w:after="0" w:afterAutospacing="0"/>
              <w:ind w:left="360"/>
              <w:jc w:val="both"/>
              <w:textAlignment w:val="baseline"/>
              <w:rPr>
                <w:rFonts w:asciiTheme="minorHAnsi" w:hAnsiTheme="minorHAnsi"/>
              </w:rPr>
            </w:pPr>
          </w:p>
          <w:p w:rsidR="00613EF3" w:rsidRDefault="00613EF3" w:rsidP="00613EF3">
            <w:pPr>
              <w:pStyle w:val="NormalWeb"/>
              <w:spacing w:before="0" w:beforeAutospacing="0" w:after="0" w:afterAutospacing="0"/>
              <w:ind w:left="296"/>
              <w:jc w:val="both"/>
              <w:textAlignment w:val="baseline"/>
              <w:rPr>
                <w:rFonts w:asciiTheme="minorHAnsi" w:hAnsiTheme="minorHAnsi"/>
              </w:rPr>
            </w:pPr>
            <w:r>
              <w:rPr>
                <w:rFonts w:asciiTheme="minorHAnsi" w:hAnsiTheme="minorHAnsi"/>
              </w:rPr>
              <w:t>El estudiante realiza varias actividades de forma colaborativa para mejorar el aprendizaje.</w:t>
            </w:r>
          </w:p>
          <w:p w:rsidR="00613EF3" w:rsidRDefault="00613EF3" w:rsidP="00435806">
            <w:pPr>
              <w:pStyle w:val="NormalWeb"/>
              <w:spacing w:before="0" w:beforeAutospacing="0" w:after="0" w:afterAutospacing="0"/>
              <w:jc w:val="both"/>
              <w:textAlignment w:val="baseline"/>
              <w:rPr>
                <w:rFonts w:asciiTheme="minorHAnsi" w:hAnsiTheme="minorHAnsi"/>
              </w:rPr>
            </w:pPr>
          </w:p>
        </w:tc>
      </w:tr>
      <w:tr w:rsidR="00613EF3" w:rsidTr="00613EF3">
        <w:tc>
          <w:tcPr>
            <w:tcW w:w="4164" w:type="dxa"/>
          </w:tcPr>
          <w:p w:rsidR="00613EF3" w:rsidRDefault="00613EF3" w:rsidP="00435806">
            <w:pPr>
              <w:pStyle w:val="NormalWeb"/>
              <w:spacing w:before="0" w:beforeAutospacing="0" w:after="0" w:afterAutospacing="0"/>
              <w:jc w:val="both"/>
              <w:textAlignment w:val="baseline"/>
              <w:rPr>
                <w:rFonts w:asciiTheme="minorHAnsi" w:hAnsiTheme="minorHAnsi"/>
              </w:rPr>
            </w:pPr>
          </w:p>
          <w:p w:rsidR="00613EF3" w:rsidRDefault="00613EF3" w:rsidP="00435806">
            <w:pPr>
              <w:pStyle w:val="NormalWeb"/>
              <w:spacing w:before="0" w:beforeAutospacing="0" w:after="0" w:afterAutospacing="0"/>
              <w:jc w:val="both"/>
              <w:textAlignment w:val="baseline"/>
              <w:rPr>
                <w:rFonts w:asciiTheme="minorHAnsi" w:hAnsiTheme="minorHAnsi"/>
              </w:rPr>
            </w:pPr>
            <w:r>
              <w:rPr>
                <w:rFonts w:asciiTheme="minorHAnsi" w:hAnsiTheme="minorHAnsi"/>
              </w:rPr>
              <w:t>Deberes y tareas para consolidar lo aprendido</w:t>
            </w:r>
          </w:p>
          <w:p w:rsidR="00613EF3" w:rsidRDefault="00613EF3" w:rsidP="00435806">
            <w:pPr>
              <w:pStyle w:val="NormalWeb"/>
              <w:spacing w:before="0" w:beforeAutospacing="0" w:after="0" w:afterAutospacing="0"/>
              <w:jc w:val="both"/>
              <w:textAlignment w:val="baseline"/>
              <w:rPr>
                <w:rFonts w:asciiTheme="minorHAnsi" w:hAnsiTheme="minorHAnsi"/>
              </w:rPr>
            </w:pPr>
          </w:p>
        </w:tc>
        <w:tc>
          <w:tcPr>
            <w:tcW w:w="4196" w:type="dxa"/>
          </w:tcPr>
          <w:p w:rsidR="00613EF3" w:rsidRDefault="00613EF3" w:rsidP="00613EF3">
            <w:pPr>
              <w:pStyle w:val="NormalWeb"/>
              <w:spacing w:before="0" w:beforeAutospacing="0" w:after="0" w:afterAutospacing="0"/>
              <w:ind w:left="360"/>
              <w:jc w:val="both"/>
              <w:textAlignment w:val="baseline"/>
              <w:rPr>
                <w:rFonts w:asciiTheme="minorHAnsi" w:hAnsiTheme="minorHAnsi"/>
              </w:rPr>
            </w:pPr>
          </w:p>
          <w:p w:rsidR="00613EF3" w:rsidRDefault="00613EF3" w:rsidP="00613EF3">
            <w:pPr>
              <w:pStyle w:val="NormalWeb"/>
              <w:spacing w:before="0" w:beforeAutospacing="0" w:after="0" w:afterAutospacing="0"/>
              <w:ind w:left="360"/>
              <w:jc w:val="both"/>
              <w:textAlignment w:val="baseline"/>
              <w:rPr>
                <w:rFonts w:asciiTheme="minorHAnsi" w:hAnsiTheme="minorHAnsi"/>
              </w:rPr>
            </w:pPr>
            <w:r>
              <w:rPr>
                <w:rFonts w:asciiTheme="minorHAnsi" w:hAnsiTheme="minorHAnsi"/>
              </w:rPr>
              <w:t>Profesor como apoyo para consolidar el aprendizaje.</w:t>
            </w:r>
          </w:p>
        </w:tc>
      </w:tr>
    </w:tbl>
    <w:p w:rsidR="00613EF3" w:rsidRDefault="00613EF3" w:rsidP="00435806">
      <w:pPr>
        <w:pStyle w:val="NormalWeb"/>
        <w:spacing w:before="0" w:beforeAutospacing="0" w:after="0" w:afterAutospacing="0"/>
        <w:ind w:left="360"/>
        <w:jc w:val="both"/>
        <w:textAlignment w:val="baseline"/>
        <w:rPr>
          <w:rFonts w:asciiTheme="minorHAnsi" w:hAnsiTheme="minorHAnsi"/>
        </w:rPr>
      </w:pPr>
    </w:p>
    <w:p w:rsidR="00A35270" w:rsidRDefault="00A35270" w:rsidP="00435806">
      <w:pPr>
        <w:pStyle w:val="NormalWeb"/>
        <w:spacing w:before="0" w:beforeAutospacing="0" w:after="0" w:afterAutospacing="0"/>
        <w:ind w:left="360"/>
        <w:jc w:val="both"/>
        <w:textAlignment w:val="baseline"/>
        <w:rPr>
          <w:rFonts w:asciiTheme="minorHAnsi" w:hAnsiTheme="minorHAnsi"/>
        </w:rPr>
      </w:pPr>
    </w:p>
    <w:p w:rsidR="00A35270" w:rsidRPr="00435806" w:rsidRDefault="00A35270" w:rsidP="00435806">
      <w:pPr>
        <w:pStyle w:val="NormalWeb"/>
        <w:spacing w:before="0" w:beforeAutospacing="0" w:after="0" w:afterAutospacing="0"/>
        <w:ind w:left="360"/>
        <w:jc w:val="both"/>
        <w:textAlignment w:val="baseline"/>
        <w:rPr>
          <w:rFonts w:asciiTheme="minorHAnsi" w:hAnsiTheme="minorHAnsi"/>
        </w:rPr>
      </w:pPr>
    </w:p>
    <w:p w:rsidR="005B1E79" w:rsidRDefault="005B1E79" w:rsidP="00435806">
      <w:pPr>
        <w:jc w:val="both"/>
        <w:rPr>
          <w:rFonts w:asciiTheme="minorHAnsi" w:hAnsiTheme="minorHAnsi"/>
          <w:sz w:val="24"/>
          <w:szCs w:val="24"/>
        </w:rPr>
      </w:pPr>
    </w:p>
    <w:p w:rsidR="00435806" w:rsidRPr="00435806" w:rsidRDefault="00CB4FB9" w:rsidP="00435806">
      <w:pPr>
        <w:jc w:val="both"/>
        <w:rPr>
          <w:rFonts w:asciiTheme="minorHAnsi" w:hAnsiTheme="minorHAnsi"/>
          <w:sz w:val="24"/>
          <w:szCs w:val="24"/>
        </w:rPr>
      </w:pPr>
      <w:r w:rsidRPr="00435806">
        <w:rPr>
          <w:rFonts w:asciiTheme="minorHAnsi" w:hAnsiTheme="minorHAnsi"/>
          <w:sz w:val="24"/>
          <w:szCs w:val="24"/>
        </w:rPr>
        <w:t xml:space="preserve"> </w:t>
      </w:r>
    </w:p>
    <w:p w:rsidR="00435806" w:rsidRDefault="00435806" w:rsidP="00435806">
      <w:pPr>
        <w:jc w:val="both"/>
        <w:rPr>
          <w:rFonts w:asciiTheme="minorHAnsi" w:hAnsiTheme="minorHAnsi"/>
          <w:color w:val="0000FF"/>
          <w:sz w:val="24"/>
          <w:szCs w:val="24"/>
        </w:rPr>
      </w:pPr>
    </w:p>
    <w:p w:rsidR="00806C39" w:rsidRDefault="00806C39" w:rsidP="00435806">
      <w:pPr>
        <w:jc w:val="both"/>
        <w:rPr>
          <w:rFonts w:asciiTheme="minorHAnsi" w:hAnsiTheme="minorHAnsi"/>
          <w:color w:val="0000FF"/>
          <w:sz w:val="24"/>
          <w:szCs w:val="24"/>
        </w:rPr>
      </w:pPr>
    </w:p>
    <w:p w:rsidR="00806C39" w:rsidRPr="00435806" w:rsidRDefault="00806C39" w:rsidP="00435806">
      <w:pPr>
        <w:jc w:val="both"/>
        <w:rPr>
          <w:rFonts w:asciiTheme="minorHAnsi" w:hAnsiTheme="minorHAnsi"/>
          <w:color w:val="0000FF"/>
          <w:sz w:val="24"/>
          <w:szCs w:val="24"/>
        </w:rPr>
      </w:pPr>
    </w:p>
    <w:p w:rsidR="00CB4FB9" w:rsidRPr="00797280" w:rsidRDefault="00435806" w:rsidP="00797280">
      <w:pPr>
        <w:jc w:val="both"/>
        <w:rPr>
          <w:rFonts w:asciiTheme="minorHAnsi" w:hAnsiTheme="minorHAnsi"/>
          <w:color w:val="0000FF"/>
          <w:sz w:val="24"/>
          <w:szCs w:val="24"/>
        </w:rPr>
      </w:pPr>
      <w:r w:rsidRPr="00797280">
        <w:rPr>
          <w:rFonts w:asciiTheme="minorHAnsi" w:hAnsiTheme="minorHAnsi"/>
          <w:color w:val="0000FF"/>
          <w:sz w:val="24"/>
          <w:szCs w:val="24"/>
        </w:rPr>
        <w:lastRenderedPageBreak/>
        <w:t>OBJETIVO GENERAL:</w:t>
      </w:r>
    </w:p>
    <w:p w:rsidR="00435806" w:rsidRDefault="00435806" w:rsidP="00435806">
      <w:pPr>
        <w:jc w:val="both"/>
        <w:rPr>
          <w:rFonts w:asciiTheme="minorHAnsi" w:hAnsiTheme="minorHAnsi"/>
          <w:sz w:val="24"/>
          <w:szCs w:val="24"/>
        </w:rPr>
      </w:pPr>
      <w:r w:rsidRPr="009E4FA9">
        <w:rPr>
          <w:rFonts w:asciiTheme="minorHAnsi" w:hAnsiTheme="minorHAnsi"/>
          <w:sz w:val="24"/>
          <w:szCs w:val="24"/>
        </w:rPr>
        <w:t>Sumergir a los profesores en una experiencia de “clase invertida”</w:t>
      </w:r>
      <w:r w:rsidR="00797280">
        <w:rPr>
          <w:rFonts w:asciiTheme="minorHAnsi" w:hAnsiTheme="minorHAnsi"/>
          <w:sz w:val="24"/>
          <w:szCs w:val="24"/>
        </w:rPr>
        <w:t xml:space="preserve"> para aprender el concepto de “</w:t>
      </w:r>
      <w:proofErr w:type="spellStart"/>
      <w:r w:rsidR="00797280">
        <w:rPr>
          <w:rFonts w:asciiTheme="minorHAnsi" w:hAnsiTheme="minorHAnsi"/>
          <w:sz w:val="24"/>
          <w:szCs w:val="24"/>
        </w:rPr>
        <w:t>Flipped</w:t>
      </w:r>
      <w:proofErr w:type="spellEnd"/>
      <w:r w:rsidR="00797280">
        <w:rPr>
          <w:rFonts w:asciiTheme="minorHAnsi" w:hAnsiTheme="minorHAnsi"/>
          <w:sz w:val="24"/>
          <w:szCs w:val="24"/>
        </w:rPr>
        <w:t xml:space="preserve"> </w:t>
      </w:r>
      <w:proofErr w:type="spellStart"/>
      <w:r w:rsidR="00797280">
        <w:rPr>
          <w:rFonts w:asciiTheme="minorHAnsi" w:hAnsiTheme="minorHAnsi"/>
          <w:sz w:val="24"/>
          <w:szCs w:val="24"/>
        </w:rPr>
        <w:t>Classroom</w:t>
      </w:r>
      <w:proofErr w:type="spellEnd"/>
      <w:r w:rsidR="00797280">
        <w:rPr>
          <w:rFonts w:asciiTheme="minorHAnsi" w:hAnsiTheme="minorHAnsi"/>
          <w:sz w:val="24"/>
          <w:szCs w:val="24"/>
        </w:rPr>
        <w:t>”.</w:t>
      </w:r>
    </w:p>
    <w:p w:rsidR="00797280" w:rsidRPr="009E4FA9" w:rsidRDefault="00797280" w:rsidP="00435806">
      <w:pPr>
        <w:jc w:val="both"/>
        <w:rPr>
          <w:rFonts w:asciiTheme="minorHAnsi" w:hAnsiTheme="minorHAnsi"/>
          <w:sz w:val="24"/>
          <w:szCs w:val="24"/>
        </w:rPr>
      </w:pPr>
    </w:p>
    <w:p w:rsidR="00435806" w:rsidRPr="00797280" w:rsidRDefault="00435806" w:rsidP="00797280">
      <w:pPr>
        <w:jc w:val="both"/>
        <w:rPr>
          <w:rFonts w:asciiTheme="minorHAnsi" w:hAnsiTheme="minorHAnsi"/>
          <w:color w:val="0000FF"/>
          <w:sz w:val="24"/>
          <w:szCs w:val="24"/>
        </w:rPr>
      </w:pPr>
      <w:r w:rsidRPr="00797280">
        <w:rPr>
          <w:rFonts w:asciiTheme="minorHAnsi" w:hAnsiTheme="minorHAnsi"/>
          <w:color w:val="0000FF"/>
          <w:sz w:val="24"/>
          <w:szCs w:val="24"/>
        </w:rPr>
        <w:t>OBJETIVOS ESPECÍFICOS:</w:t>
      </w:r>
    </w:p>
    <w:p w:rsidR="00001853" w:rsidRDefault="00001853" w:rsidP="00797280">
      <w:pPr>
        <w:pStyle w:val="Prrafodelista"/>
        <w:numPr>
          <w:ilvl w:val="0"/>
          <w:numId w:val="4"/>
        </w:numPr>
        <w:jc w:val="both"/>
        <w:rPr>
          <w:rFonts w:asciiTheme="minorHAnsi" w:hAnsiTheme="minorHAnsi"/>
          <w:sz w:val="24"/>
          <w:szCs w:val="24"/>
        </w:rPr>
      </w:pPr>
      <w:r w:rsidRPr="00797280">
        <w:rPr>
          <w:rFonts w:asciiTheme="minorHAnsi" w:hAnsiTheme="minorHAnsi"/>
          <w:sz w:val="24"/>
          <w:szCs w:val="24"/>
        </w:rPr>
        <w:t xml:space="preserve">Recibir la instrucción </w:t>
      </w:r>
      <w:r w:rsidR="009E4FA9" w:rsidRPr="00797280">
        <w:rPr>
          <w:rFonts w:asciiTheme="minorHAnsi" w:hAnsiTheme="minorHAnsi"/>
          <w:sz w:val="24"/>
          <w:szCs w:val="24"/>
        </w:rPr>
        <w:t xml:space="preserve"> (</w:t>
      </w:r>
      <w:r w:rsidRPr="00797280">
        <w:rPr>
          <w:rFonts w:asciiTheme="minorHAnsi" w:hAnsiTheme="minorHAnsi"/>
          <w:sz w:val="24"/>
          <w:szCs w:val="24"/>
        </w:rPr>
        <w:t xml:space="preserve">contenidos sobre el modelo pedagógico: </w:t>
      </w:r>
      <w:proofErr w:type="spellStart"/>
      <w:r w:rsidRPr="00797280">
        <w:rPr>
          <w:rFonts w:asciiTheme="minorHAnsi" w:hAnsiTheme="minorHAnsi"/>
          <w:sz w:val="24"/>
          <w:szCs w:val="24"/>
        </w:rPr>
        <w:t>flipped</w:t>
      </w:r>
      <w:proofErr w:type="spellEnd"/>
      <w:r w:rsidRPr="00797280">
        <w:rPr>
          <w:rFonts w:asciiTheme="minorHAnsi" w:hAnsiTheme="minorHAnsi"/>
          <w:sz w:val="24"/>
          <w:szCs w:val="24"/>
        </w:rPr>
        <w:t xml:space="preserve"> </w:t>
      </w:r>
      <w:proofErr w:type="spellStart"/>
      <w:r w:rsidRPr="00797280">
        <w:rPr>
          <w:rFonts w:asciiTheme="minorHAnsi" w:hAnsiTheme="minorHAnsi"/>
          <w:sz w:val="24"/>
          <w:szCs w:val="24"/>
        </w:rPr>
        <w:t>classroom</w:t>
      </w:r>
      <w:proofErr w:type="spellEnd"/>
      <w:r w:rsidR="009248DE">
        <w:rPr>
          <w:rFonts w:asciiTheme="minorHAnsi" w:hAnsiTheme="minorHAnsi"/>
          <w:sz w:val="24"/>
          <w:szCs w:val="24"/>
        </w:rPr>
        <w:t xml:space="preserve">, </w:t>
      </w:r>
      <w:r w:rsidRPr="00797280">
        <w:rPr>
          <w:rFonts w:asciiTheme="minorHAnsi" w:hAnsiTheme="minorHAnsi"/>
          <w:sz w:val="24"/>
          <w:szCs w:val="24"/>
        </w:rPr>
        <w:t>a través de vídeos, lecturas y presentaciones</w:t>
      </w:r>
      <w:r w:rsidR="00797280">
        <w:rPr>
          <w:rFonts w:asciiTheme="minorHAnsi" w:hAnsiTheme="minorHAnsi"/>
          <w:sz w:val="24"/>
          <w:szCs w:val="24"/>
        </w:rPr>
        <w:t>.</w:t>
      </w:r>
    </w:p>
    <w:p w:rsidR="00A35270" w:rsidRDefault="00A35270" w:rsidP="00A35270">
      <w:pPr>
        <w:pStyle w:val="Prrafodelista"/>
        <w:ind w:left="360"/>
        <w:jc w:val="both"/>
        <w:rPr>
          <w:rFonts w:asciiTheme="minorHAnsi" w:hAnsiTheme="minorHAnsi"/>
          <w:sz w:val="24"/>
          <w:szCs w:val="24"/>
        </w:rPr>
      </w:pPr>
    </w:p>
    <w:p w:rsidR="00797280" w:rsidRPr="00797280" w:rsidRDefault="00797280" w:rsidP="00797280">
      <w:pPr>
        <w:jc w:val="both"/>
        <w:rPr>
          <w:rFonts w:asciiTheme="minorHAnsi" w:hAnsiTheme="minorHAnsi"/>
          <w:sz w:val="24"/>
          <w:szCs w:val="24"/>
        </w:rPr>
      </w:pPr>
    </w:p>
    <w:p w:rsidR="00001853" w:rsidRDefault="00001853" w:rsidP="00797280">
      <w:pPr>
        <w:pStyle w:val="Prrafodelista"/>
        <w:numPr>
          <w:ilvl w:val="0"/>
          <w:numId w:val="4"/>
        </w:numPr>
        <w:jc w:val="both"/>
        <w:rPr>
          <w:rFonts w:asciiTheme="minorHAnsi" w:hAnsiTheme="minorHAnsi"/>
          <w:sz w:val="24"/>
          <w:szCs w:val="24"/>
        </w:rPr>
      </w:pPr>
      <w:r w:rsidRPr="00797280">
        <w:rPr>
          <w:rFonts w:asciiTheme="minorHAnsi" w:hAnsiTheme="minorHAnsi"/>
          <w:sz w:val="24"/>
          <w:szCs w:val="24"/>
        </w:rPr>
        <w:t>Realizar actividad individual de investigación</w:t>
      </w:r>
      <w:r w:rsidR="00797280" w:rsidRPr="00797280">
        <w:rPr>
          <w:rFonts w:asciiTheme="minorHAnsi" w:hAnsiTheme="minorHAnsi"/>
          <w:sz w:val="24"/>
          <w:szCs w:val="24"/>
        </w:rPr>
        <w:t xml:space="preserve"> sobre la materia (clase invertida)</w:t>
      </w:r>
      <w:r w:rsidRPr="00797280">
        <w:rPr>
          <w:rFonts w:asciiTheme="minorHAnsi" w:hAnsiTheme="minorHAnsi"/>
          <w:sz w:val="24"/>
          <w:szCs w:val="24"/>
        </w:rPr>
        <w:t xml:space="preserve">. </w:t>
      </w:r>
      <w:r w:rsidR="00797280" w:rsidRPr="00797280">
        <w:rPr>
          <w:rFonts w:asciiTheme="minorHAnsi" w:hAnsiTheme="minorHAnsi"/>
          <w:sz w:val="24"/>
          <w:szCs w:val="24"/>
        </w:rPr>
        <w:t>(Asimilar la instrucción)</w:t>
      </w:r>
      <w:r w:rsidR="009248DE">
        <w:rPr>
          <w:rFonts w:asciiTheme="minorHAnsi" w:hAnsiTheme="minorHAnsi"/>
          <w:sz w:val="24"/>
          <w:szCs w:val="24"/>
        </w:rPr>
        <w:t>.</w:t>
      </w:r>
    </w:p>
    <w:p w:rsidR="009248DE" w:rsidRDefault="009248DE" w:rsidP="009248DE">
      <w:pPr>
        <w:pStyle w:val="Prrafodelista"/>
        <w:ind w:left="0"/>
        <w:jc w:val="both"/>
        <w:rPr>
          <w:rFonts w:asciiTheme="minorHAnsi" w:hAnsiTheme="minorHAnsi"/>
          <w:sz w:val="24"/>
          <w:szCs w:val="24"/>
        </w:rPr>
      </w:pPr>
    </w:p>
    <w:p w:rsidR="009248DE" w:rsidRDefault="009248DE" w:rsidP="00797280">
      <w:pPr>
        <w:pStyle w:val="Prrafodelista"/>
        <w:numPr>
          <w:ilvl w:val="0"/>
          <w:numId w:val="4"/>
        </w:numPr>
        <w:jc w:val="both"/>
        <w:rPr>
          <w:rFonts w:asciiTheme="minorHAnsi" w:hAnsiTheme="minorHAnsi"/>
          <w:sz w:val="24"/>
          <w:szCs w:val="24"/>
        </w:rPr>
      </w:pPr>
      <w:r>
        <w:rPr>
          <w:rFonts w:asciiTheme="minorHAnsi" w:hAnsiTheme="minorHAnsi"/>
          <w:sz w:val="24"/>
          <w:szCs w:val="24"/>
        </w:rPr>
        <w:t xml:space="preserve">Analizar herramientas para apoyar  o crear un proceso de </w:t>
      </w:r>
      <w:proofErr w:type="spellStart"/>
      <w:r>
        <w:rPr>
          <w:rFonts w:asciiTheme="minorHAnsi" w:hAnsiTheme="minorHAnsi"/>
          <w:sz w:val="24"/>
          <w:szCs w:val="24"/>
        </w:rPr>
        <w:t>flipped</w:t>
      </w:r>
      <w:proofErr w:type="spellEnd"/>
      <w:r>
        <w:rPr>
          <w:rFonts w:asciiTheme="minorHAnsi" w:hAnsiTheme="minorHAnsi"/>
          <w:sz w:val="24"/>
          <w:szCs w:val="24"/>
        </w:rPr>
        <w:t xml:space="preserve"> </w:t>
      </w:r>
      <w:proofErr w:type="spellStart"/>
      <w:r>
        <w:rPr>
          <w:rFonts w:asciiTheme="minorHAnsi" w:hAnsiTheme="minorHAnsi"/>
          <w:sz w:val="24"/>
          <w:szCs w:val="24"/>
        </w:rPr>
        <w:t>classroom</w:t>
      </w:r>
      <w:proofErr w:type="spellEnd"/>
      <w:r>
        <w:rPr>
          <w:rFonts w:asciiTheme="minorHAnsi" w:hAnsiTheme="minorHAnsi"/>
          <w:sz w:val="24"/>
          <w:szCs w:val="24"/>
        </w:rPr>
        <w:t xml:space="preserve">. </w:t>
      </w:r>
      <w:proofErr w:type="gramStart"/>
      <w:r>
        <w:rPr>
          <w:rFonts w:asciiTheme="minorHAnsi" w:hAnsiTheme="minorHAnsi"/>
          <w:sz w:val="24"/>
          <w:szCs w:val="24"/>
        </w:rPr>
        <w:t>( análisis</w:t>
      </w:r>
      <w:proofErr w:type="gramEnd"/>
      <w:r>
        <w:rPr>
          <w:rFonts w:asciiTheme="minorHAnsi" w:hAnsiTheme="minorHAnsi"/>
          <w:sz w:val="24"/>
          <w:szCs w:val="24"/>
        </w:rPr>
        <w:t>, no manejo).</w:t>
      </w:r>
    </w:p>
    <w:p w:rsidR="00797280" w:rsidRPr="00797280" w:rsidRDefault="00797280" w:rsidP="00797280">
      <w:pPr>
        <w:jc w:val="both"/>
        <w:rPr>
          <w:rFonts w:asciiTheme="minorHAnsi" w:hAnsiTheme="minorHAnsi"/>
          <w:sz w:val="24"/>
          <w:szCs w:val="24"/>
        </w:rPr>
      </w:pPr>
    </w:p>
    <w:p w:rsidR="00001853" w:rsidRDefault="00001853" w:rsidP="00797280">
      <w:pPr>
        <w:pStyle w:val="Prrafodelista"/>
        <w:numPr>
          <w:ilvl w:val="0"/>
          <w:numId w:val="4"/>
        </w:numPr>
        <w:jc w:val="both"/>
        <w:rPr>
          <w:rFonts w:asciiTheme="minorHAnsi" w:hAnsiTheme="minorHAnsi"/>
          <w:sz w:val="24"/>
          <w:szCs w:val="24"/>
        </w:rPr>
      </w:pPr>
      <w:r w:rsidRPr="00797280">
        <w:rPr>
          <w:rFonts w:asciiTheme="minorHAnsi" w:hAnsiTheme="minorHAnsi"/>
          <w:sz w:val="24"/>
          <w:szCs w:val="24"/>
        </w:rPr>
        <w:t>Realizar actividades basadas en el trabajo colaborativo para mejorar el aprendizaje en el aula.</w:t>
      </w:r>
      <w:r w:rsidR="00A35270">
        <w:rPr>
          <w:rFonts w:asciiTheme="minorHAnsi" w:hAnsiTheme="minorHAnsi"/>
          <w:sz w:val="24"/>
          <w:szCs w:val="24"/>
        </w:rPr>
        <w:t xml:space="preserve"> </w:t>
      </w:r>
      <w:proofErr w:type="gramStart"/>
      <w:r w:rsidR="00A35270">
        <w:rPr>
          <w:rFonts w:asciiTheme="minorHAnsi" w:hAnsiTheme="minorHAnsi"/>
          <w:sz w:val="24"/>
          <w:szCs w:val="24"/>
        </w:rPr>
        <w:t>( sobre</w:t>
      </w:r>
      <w:proofErr w:type="gramEnd"/>
      <w:r w:rsidR="00A35270">
        <w:rPr>
          <w:rFonts w:asciiTheme="minorHAnsi" w:hAnsiTheme="minorHAnsi"/>
          <w:sz w:val="24"/>
          <w:szCs w:val="24"/>
        </w:rPr>
        <w:t xml:space="preserve"> </w:t>
      </w:r>
      <w:proofErr w:type="spellStart"/>
      <w:r w:rsidR="00A35270">
        <w:rPr>
          <w:rFonts w:asciiTheme="minorHAnsi" w:hAnsiTheme="minorHAnsi"/>
          <w:sz w:val="24"/>
          <w:szCs w:val="24"/>
        </w:rPr>
        <w:t>Flipped</w:t>
      </w:r>
      <w:proofErr w:type="spellEnd"/>
      <w:r w:rsidR="00A35270">
        <w:rPr>
          <w:rFonts w:asciiTheme="minorHAnsi" w:hAnsiTheme="minorHAnsi"/>
          <w:sz w:val="24"/>
          <w:szCs w:val="24"/>
        </w:rPr>
        <w:t xml:space="preserve"> </w:t>
      </w:r>
      <w:proofErr w:type="spellStart"/>
      <w:r w:rsidR="00A35270">
        <w:rPr>
          <w:rFonts w:asciiTheme="minorHAnsi" w:hAnsiTheme="minorHAnsi"/>
          <w:sz w:val="24"/>
          <w:szCs w:val="24"/>
        </w:rPr>
        <w:t>Classroom</w:t>
      </w:r>
      <w:proofErr w:type="spellEnd"/>
      <w:r w:rsidR="00A35270">
        <w:rPr>
          <w:rFonts w:asciiTheme="minorHAnsi" w:hAnsiTheme="minorHAnsi"/>
          <w:sz w:val="24"/>
          <w:szCs w:val="24"/>
        </w:rPr>
        <w:t>).</w:t>
      </w:r>
    </w:p>
    <w:p w:rsidR="00797280" w:rsidRPr="00797280" w:rsidRDefault="00797280" w:rsidP="00797280">
      <w:pPr>
        <w:jc w:val="both"/>
        <w:rPr>
          <w:rFonts w:asciiTheme="minorHAnsi" w:hAnsiTheme="minorHAnsi"/>
          <w:sz w:val="24"/>
          <w:szCs w:val="24"/>
        </w:rPr>
      </w:pPr>
    </w:p>
    <w:p w:rsidR="00797280" w:rsidRPr="00A35270" w:rsidRDefault="009E4FA9" w:rsidP="00797280">
      <w:pPr>
        <w:pStyle w:val="Prrafodelista"/>
        <w:numPr>
          <w:ilvl w:val="0"/>
          <w:numId w:val="4"/>
        </w:numPr>
        <w:jc w:val="both"/>
        <w:rPr>
          <w:rFonts w:asciiTheme="minorHAnsi" w:hAnsiTheme="minorHAnsi"/>
          <w:sz w:val="24"/>
          <w:szCs w:val="24"/>
        </w:rPr>
      </w:pPr>
      <w:r w:rsidRPr="00797280">
        <w:rPr>
          <w:rFonts w:asciiTheme="minorHAnsi" w:hAnsiTheme="minorHAnsi"/>
          <w:sz w:val="24"/>
          <w:szCs w:val="24"/>
        </w:rPr>
        <w:t>Diseñar una presentación de los conocimientos asimilados para que cada cual los acomode en su estructura cognitiva.</w:t>
      </w:r>
      <w:r w:rsidR="00A35270">
        <w:rPr>
          <w:rFonts w:asciiTheme="minorHAnsi" w:hAnsiTheme="minorHAnsi"/>
          <w:sz w:val="24"/>
          <w:szCs w:val="24"/>
        </w:rPr>
        <w:t xml:space="preserve"> (asimilación y acomodación del conocimiento </w:t>
      </w:r>
      <w:proofErr w:type="spellStart"/>
      <w:r w:rsidR="00A35270">
        <w:rPr>
          <w:rFonts w:asciiTheme="minorHAnsi" w:hAnsiTheme="minorHAnsi"/>
          <w:sz w:val="24"/>
          <w:szCs w:val="24"/>
        </w:rPr>
        <w:t>Flipped</w:t>
      </w:r>
      <w:proofErr w:type="spellEnd"/>
      <w:r w:rsidR="00A35270">
        <w:rPr>
          <w:rFonts w:asciiTheme="minorHAnsi" w:hAnsiTheme="minorHAnsi"/>
          <w:sz w:val="24"/>
          <w:szCs w:val="24"/>
        </w:rPr>
        <w:t xml:space="preserve"> </w:t>
      </w:r>
      <w:proofErr w:type="spellStart"/>
      <w:r w:rsidR="00A35270">
        <w:rPr>
          <w:rFonts w:asciiTheme="minorHAnsi" w:hAnsiTheme="minorHAnsi"/>
          <w:sz w:val="24"/>
          <w:szCs w:val="24"/>
        </w:rPr>
        <w:t>Classroom</w:t>
      </w:r>
      <w:proofErr w:type="spellEnd"/>
      <w:r w:rsidR="00A35270">
        <w:rPr>
          <w:rFonts w:asciiTheme="minorHAnsi" w:hAnsiTheme="minorHAnsi"/>
          <w:sz w:val="24"/>
          <w:szCs w:val="24"/>
        </w:rPr>
        <w:t>).</w:t>
      </w:r>
    </w:p>
    <w:p w:rsidR="00797280" w:rsidRPr="00154B28" w:rsidRDefault="00797280" w:rsidP="00797280">
      <w:pPr>
        <w:pStyle w:val="Prrafodelista"/>
        <w:numPr>
          <w:ilvl w:val="0"/>
          <w:numId w:val="4"/>
        </w:numPr>
        <w:jc w:val="both"/>
        <w:rPr>
          <w:rFonts w:asciiTheme="minorHAnsi" w:hAnsiTheme="minorHAnsi"/>
          <w:sz w:val="24"/>
          <w:szCs w:val="24"/>
        </w:rPr>
      </w:pPr>
      <w:r>
        <w:rPr>
          <w:rFonts w:asciiTheme="minorHAnsi" w:hAnsiTheme="minorHAnsi"/>
          <w:sz w:val="24"/>
          <w:szCs w:val="24"/>
        </w:rPr>
        <w:t>Apoyar (</w:t>
      </w:r>
      <w:r w:rsidR="009E4FA9" w:rsidRPr="00797280">
        <w:rPr>
          <w:rFonts w:asciiTheme="minorHAnsi" w:hAnsiTheme="minorHAnsi"/>
          <w:sz w:val="24"/>
          <w:szCs w:val="24"/>
        </w:rPr>
        <w:t xml:space="preserve">nosotras) con </w:t>
      </w:r>
      <w:proofErr w:type="spellStart"/>
      <w:r w:rsidR="009E4FA9" w:rsidRPr="00797280">
        <w:rPr>
          <w:rFonts w:asciiTheme="minorHAnsi" w:hAnsiTheme="minorHAnsi"/>
          <w:sz w:val="24"/>
          <w:szCs w:val="24"/>
        </w:rPr>
        <w:t>feedback</w:t>
      </w:r>
      <w:proofErr w:type="spellEnd"/>
      <w:r w:rsidR="009E4FA9" w:rsidRPr="00797280">
        <w:rPr>
          <w:rFonts w:asciiTheme="minorHAnsi" w:hAnsiTheme="minorHAnsi"/>
          <w:sz w:val="24"/>
          <w:szCs w:val="24"/>
        </w:rPr>
        <w:t xml:space="preserve"> sobre el proceso de </w:t>
      </w:r>
      <w:proofErr w:type="spellStart"/>
      <w:r w:rsidR="009E4FA9" w:rsidRPr="00797280">
        <w:rPr>
          <w:rFonts w:asciiTheme="minorHAnsi" w:hAnsiTheme="minorHAnsi"/>
          <w:sz w:val="24"/>
          <w:szCs w:val="24"/>
        </w:rPr>
        <w:t>flipped</w:t>
      </w:r>
      <w:proofErr w:type="spellEnd"/>
      <w:r w:rsidR="009E4FA9" w:rsidRPr="00797280">
        <w:rPr>
          <w:rFonts w:asciiTheme="minorHAnsi" w:hAnsiTheme="minorHAnsi"/>
          <w:sz w:val="24"/>
          <w:szCs w:val="24"/>
        </w:rPr>
        <w:t xml:space="preserve"> </w:t>
      </w:r>
      <w:proofErr w:type="spellStart"/>
      <w:r w:rsidR="009E4FA9" w:rsidRPr="00797280">
        <w:rPr>
          <w:rFonts w:asciiTheme="minorHAnsi" w:hAnsiTheme="minorHAnsi"/>
          <w:sz w:val="24"/>
          <w:szCs w:val="24"/>
        </w:rPr>
        <w:t>classroom</w:t>
      </w:r>
      <w:proofErr w:type="spellEnd"/>
      <w:r w:rsidR="009E4FA9" w:rsidRPr="00797280">
        <w:rPr>
          <w:rFonts w:asciiTheme="minorHAnsi" w:hAnsiTheme="minorHAnsi"/>
          <w:sz w:val="24"/>
          <w:szCs w:val="24"/>
        </w:rPr>
        <w:t xml:space="preserve"> desarrollado.</w:t>
      </w:r>
    </w:p>
    <w:p w:rsidR="00797280" w:rsidRDefault="00797280" w:rsidP="00797280">
      <w:pPr>
        <w:pStyle w:val="Prrafodelista"/>
        <w:numPr>
          <w:ilvl w:val="0"/>
          <w:numId w:val="4"/>
        </w:numPr>
        <w:jc w:val="both"/>
        <w:rPr>
          <w:rFonts w:asciiTheme="minorHAnsi" w:hAnsiTheme="minorHAnsi"/>
          <w:sz w:val="24"/>
          <w:szCs w:val="24"/>
        </w:rPr>
      </w:pPr>
      <w:r w:rsidRPr="00797280">
        <w:rPr>
          <w:rFonts w:asciiTheme="minorHAnsi" w:hAnsiTheme="minorHAnsi"/>
          <w:sz w:val="24"/>
          <w:szCs w:val="24"/>
        </w:rPr>
        <w:t>Debatir entre los beneficios del modelo pedagógico tradicional y los beneficios del modelo pedagógico de “clase invertida”.</w:t>
      </w:r>
    </w:p>
    <w:p w:rsidR="00CD00A8" w:rsidRDefault="00CD00A8" w:rsidP="00797280">
      <w:pPr>
        <w:pStyle w:val="Prrafodelista"/>
        <w:numPr>
          <w:ilvl w:val="0"/>
          <w:numId w:val="4"/>
        </w:numPr>
        <w:jc w:val="both"/>
        <w:rPr>
          <w:rFonts w:asciiTheme="minorHAnsi" w:hAnsiTheme="minorHAnsi"/>
          <w:sz w:val="24"/>
          <w:szCs w:val="24"/>
        </w:rPr>
      </w:pPr>
      <w:r>
        <w:rPr>
          <w:rFonts w:asciiTheme="minorHAnsi" w:hAnsiTheme="minorHAnsi"/>
          <w:sz w:val="24"/>
          <w:szCs w:val="24"/>
        </w:rPr>
        <w:t>Fomentar la participación en los debates y en los trabajos colaborativos</w:t>
      </w:r>
    </w:p>
    <w:p w:rsidR="00CD00A8" w:rsidRDefault="00CD00A8" w:rsidP="00797280">
      <w:pPr>
        <w:pStyle w:val="Prrafodelista"/>
        <w:numPr>
          <w:ilvl w:val="0"/>
          <w:numId w:val="4"/>
        </w:numPr>
        <w:jc w:val="both"/>
        <w:rPr>
          <w:rFonts w:asciiTheme="minorHAnsi" w:hAnsiTheme="minorHAnsi"/>
          <w:sz w:val="24"/>
          <w:szCs w:val="24"/>
        </w:rPr>
      </w:pPr>
      <w:r>
        <w:rPr>
          <w:rFonts w:asciiTheme="minorHAnsi" w:hAnsiTheme="minorHAnsi"/>
          <w:sz w:val="24"/>
          <w:szCs w:val="24"/>
        </w:rPr>
        <w:t xml:space="preserve">Fomentar la reflexión </w:t>
      </w:r>
      <w:r w:rsidR="002A75FA">
        <w:rPr>
          <w:rFonts w:asciiTheme="minorHAnsi" w:hAnsiTheme="minorHAnsi"/>
          <w:sz w:val="24"/>
          <w:szCs w:val="24"/>
        </w:rPr>
        <w:t>y el carácter crítico a los alumnos.</w:t>
      </w:r>
    </w:p>
    <w:p w:rsidR="009248DE" w:rsidRDefault="009248DE" w:rsidP="009248DE">
      <w:pPr>
        <w:jc w:val="both"/>
        <w:rPr>
          <w:rFonts w:asciiTheme="minorHAnsi" w:hAnsiTheme="minorHAnsi"/>
          <w:sz w:val="24"/>
          <w:szCs w:val="24"/>
        </w:rPr>
      </w:pPr>
    </w:p>
    <w:p w:rsidR="00806C39" w:rsidRDefault="00806C39" w:rsidP="009248DE">
      <w:pPr>
        <w:jc w:val="both"/>
        <w:rPr>
          <w:rFonts w:asciiTheme="minorHAnsi" w:hAnsiTheme="minorHAnsi"/>
          <w:sz w:val="24"/>
          <w:szCs w:val="24"/>
        </w:rPr>
      </w:pPr>
    </w:p>
    <w:p w:rsidR="00806C39" w:rsidRDefault="00806C39" w:rsidP="009248DE">
      <w:pPr>
        <w:jc w:val="both"/>
        <w:rPr>
          <w:rFonts w:asciiTheme="minorHAnsi" w:hAnsiTheme="minorHAnsi"/>
          <w:sz w:val="24"/>
          <w:szCs w:val="24"/>
        </w:rPr>
      </w:pPr>
    </w:p>
    <w:p w:rsidR="00806C39" w:rsidRDefault="00806C39" w:rsidP="009248DE">
      <w:pPr>
        <w:jc w:val="both"/>
        <w:rPr>
          <w:rFonts w:asciiTheme="minorHAnsi" w:hAnsiTheme="minorHAnsi"/>
          <w:sz w:val="24"/>
          <w:szCs w:val="24"/>
        </w:rPr>
      </w:pPr>
    </w:p>
    <w:p w:rsidR="00806C39" w:rsidRDefault="00806C39" w:rsidP="009248DE">
      <w:pPr>
        <w:jc w:val="both"/>
        <w:rPr>
          <w:rFonts w:asciiTheme="minorHAnsi" w:hAnsiTheme="minorHAnsi"/>
          <w:sz w:val="24"/>
          <w:szCs w:val="24"/>
        </w:rPr>
      </w:pPr>
    </w:p>
    <w:p w:rsidR="009248DE" w:rsidRPr="009248DE" w:rsidRDefault="009248DE" w:rsidP="009248DE">
      <w:pPr>
        <w:jc w:val="both"/>
        <w:rPr>
          <w:rFonts w:asciiTheme="minorHAnsi" w:hAnsiTheme="minorHAnsi"/>
          <w:color w:val="0000FF"/>
          <w:sz w:val="24"/>
          <w:szCs w:val="24"/>
        </w:rPr>
      </w:pPr>
      <w:r w:rsidRPr="009248DE">
        <w:rPr>
          <w:rFonts w:asciiTheme="minorHAnsi" w:hAnsiTheme="minorHAnsi"/>
          <w:color w:val="0000FF"/>
          <w:sz w:val="24"/>
          <w:szCs w:val="24"/>
        </w:rPr>
        <w:lastRenderedPageBreak/>
        <w:t>CONTENIDOS:</w:t>
      </w:r>
    </w:p>
    <w:p w:rsidR="00CD00A8" w:rsidRPr="00806C39" w:rsidRDefault="00CD00A8" w:rsidP="00806C39">
      <w:pPr>
        <w:pStyle w:val="Prrafodelista"/>
        <w:numPr>
          <w:ilvl w:val="0"/>
          <w:numId w:val="6"/>
        </w:numPr>
        <w:ind w:left="426" w:hanging="426"/>
        <w:jc w:val="both"/>
        <w:rPr>
          <w:rFonts w:asciiTheme="minorHAnsi" w:hAnsiTheme="minorHAnsi"/>
          <w:sz w:val="24"/>
          <w:szCs w:val="24"/>
        </w:rPr>
      </w:pPr>
      <w:r w:rsidRPr="00806C39">
        <w:rPr>
          <w:rFonts w:asciiTheme="minorHAnsi" w:hAnsiTheme="minorHAnsi"/>
          <w:sz w:val="24"/>
          <w:szCs w:val="24"/>
        </w:rPr>
        <w:t>Concepción de “</w:t>
      </w:r>
      <w:proofErr w:type="spellStart"/>
      <w:r w:rsidRPr="00806C39">
        <w:rPr>
          <w:rFonts w:asciiTheme="minorHAnsi" w:hAnsiTheme="minorHAnsi"/>
          <w:sz w:val="24"/>
          <w:szCs w:val="24"/>
        </w:rPr>
        <w:t>Flipped</w:t>
      </w:r>
      <w:proofErr w:type="spellEnd"/>
      <w:r w:rsidRPr="00806C39">
        <w:rPr>
          <w:rFonts w:asciiTheme="minorHAnsi" w:hAnsiTheme="minorHAnsi"/>
          <w:sz w:val="24"/>
          <w:szCs w:val="24"/>
        </w:rPr>
        <w:t xml:space="preserve"> </w:t>
      </w:r>
      <w:proofErr w:type="spellStart"/>
      <w:r w:rsidRPr="00806C39">
        <w:rPr>
          <w:rFonts w:asciiTheme="minorHAnsi" w:hAnsiTheme="minorHAnsi"/>
          <w:sz w:val="24"/>
          <w:szCs w:val="24"/>
        </w:rPr>
        <w:t>Classroom</w:t>
      </w:r>
      <w:proofErr w:type="spellEnd"/>
      <w:r w:rsidRPr="00806C39">
        <w:rPr>
          <w:rFonts w:asciiTheme="minorHAnsi" w:hAnsiTheme="minorHAnsi"/>
          <w:sz w:val="24"/>
          <w:szCs w:val="24"/>
        </w:rPr>
        <w:t>”.</w:t>
      </w:r>
    </w:p>
    <w:p w:rsidR="00CD00A8" w:rsidRPr="00806C39" w:rsidRDefault="00CD00A8" w:rsidP="00806C39">
      <w:pPr>
        <w:pStyle w:val="Prrafodelista"/>
        <w:numPr>
          <w:ilvl w:val="0"/>
          <w:numId w:val="6"/>
        </w:numPr>
        <w:ind w:left="426" w:hanging="426"/>
        <w:jc w:val="both"/>
        <w:rPr>
          <w:rFonts w:asciiTheme="minorHAnsi" w:hAnsiTheme="minorHAnsi"/>
          <w:sz w:val="24"/>
          <w:szCs w:val="24"/>
        </w:rPr>
      </w:pPr>
      <w:r w:rsidRPr="00806C39">
        <w:rPr>
          <w:rFonts w:asciiTheme="minorHAnsi" w:hAnsiTheme="minorHAnsi"/>
          <w:sz w:val="24"/>
          <w:szCs w:val="24"/>
        </w:rPr>
        <w:t xml:space="preserve">Roles y características del profesor y del alumno en una “ </w:t>
      </w:r>
      <w:proofErr w:type="spellStart"/>
      <w:r w:rsidRPr="00806C39">
        <w:rPr>
          <w:rFonts w:asciiTheme="minorHAnsi" w:hAnsiTheme="minorHAnsi"/>
          <w:sz w:val="24"/>
          <w:szCs w:val="24"/>
        </w:rPr>
        <w:t>Flipped</w:t>
      </w:r>
      <w:proofErr w:type="spellEnd"/>
      <w:r w:rsidRPr="00806C39">
        <w:rPr>
          <w:rFonts w:asciiTheme="minorHAnsi" w:hAnsiTheme="minorHAnsi"/>
          <w:sz w:val="24"/>
          <w:szCs w:val="24"/>
        </w:rPr>
        <w:t xml:space="preserve"> </w:t>
      </w:r>
      <w:proofErr w:type="spellStart"/>
      <w:r w:rsidRPr="00806C39">
        <w:rPr>
          <w:rFonts w:asciiTheme="minorHAnsi" w:hAnsiTheme="minorHAnsi"/>
          <w:sz w:val="24"/>
          <w:szCs w:val="24"/>
        </w:rPr>
        <w:t>Classroom</w:t>
      </w:r>
      <w:proofErr w:type="spellEnd"/>
      <w:r w:rsidRPr="00806C39">
        <w:rPr>
          <w:rFonts w:asciiTheme="minorHAnsi" w:hAnsiTheme="minorHAnsi"/>
          <w:sz w:val="24"/>
          <w:szCs w:val="24"/>
        </w:rPr>
        <w:t>”</w:t>
      </w:r>
    </w:p>
    <w:p w:rsidR="00154B28" w:rsidRPr="00806C39" w:rsidRDefault="00CD00A8" w:rsidP="00806C39">
      <w:pPr>
        <w:pStyle w:val="Prrafodelista"/>
        <w:numPr>
          <w:ilvl w:val="0"/>
          <w:numId w:val="6"/>
        </w:numPr>
        <w:ind w:left="426" w:hanging="426"/>
        <w:jc w:val="both"/>
        <w:rPr>
          <w:rFonts w:asciiTheme="minorHAnsi" w:hAnsiTheme="minorHAnsi"/>
          <w:sz w:val="24"/>
          <w:szCs w:val="24"/>
        </w:rPr>
      </w:pPr>
      <w:r w:rsidRPr="00806C39">
        <w:rPr>
          <w:rFonts w:asciiTheme="minorHAnsi" w:hAnsiTheme="minorHAnsi"/>
          <w:sz w:val="24"/>
          <w:szCs w:val="24"/>
        </w:rPr>
        <w:t>Estrategias didácticas para implementar el modelo pedagógico</w:t>
      </w:r>
      <w:r w:rsidR="00154B28" w:rsidRPr="00806C39">
        <w:rPr>
          <w:rFonts w:asciiTheme="minorHAnsi" w:hAnsiTheme="minorHAnsi"/>
          <w:sz w:val="24"/>
          <w:szCs w:val="24"/>
        </w:rPr>
        <w:t xml:space="preserve"> “</w:t>
      </w:r>
      <w:proofErr w:type="spellStart"/>
      <w:r w:rsidR="00154B28" w:rsidRPr="00806C39">
        <w:rPr>
          <w:rFonts w:asciiTheme="minorHAnsi" w:hAnsiTheme="minorHAnsi"/>
          <w:sz w:val="24"/>
          <w:szCs w:val="24"/>
        </w:rPr>
        <w:t>Flipped</w:t>
      </w:r>
      <w:proofErr w:type="spellEnd"/>
      <w:r w:rsidR="00154B28" w:rsidRPr="00806C39">
        <w:rPr>
          <w:rFonts w:asciiTheme="minorHAnsi" w:hAnsiTheme="minorHAnsi"/>
          <w:sz w:val="24"/>
          <w:szCs w:val="24"/>
        </w:rPr>
        <w:t xml:space="preserve"> </w:t>
      </w:r>
      <w:proofErr w:type="spellStart"/>
      <w:r w:rsidR="00154B28" w:rsidRPr="00806C39">
        <w:rPr>
          <w:rFonts w:asciiTheme="minorHAnsi" w:hAnsiTheme="minorHAnsi"/>
          <w:sz w:val="24"/>
          <w:szCs w:val="24"/>
        </w:rPr>
        <w:t>Classroom</w:t>
      </w:r>
      <w:proofErr w:type="spellEnd"/>
      <w:r w:rsidR="00154B28" w:rsidRPr="00806C39">
        <w:rPr>
          <w:rFonts w:asciiTheme="minorHAnsi" w:hAnsiTheme="minorHAnsi"/>
          <w:sz w:val="24"/>
          <w:szCs w:val="24"/>
        </w:rPr>
        <w:t>”.</w:t>
      </w:r>
    </w:p>
    <w:p w:rsidR="00154B28" w:rsidRPr="00806C39" w:rsidRDefault="00154B28" w:rsidP="00806C39">
      <w:pPr>
        <w:pStyle w:val="Prrafodelista"/>
        <w:numPr>
          <w:ilvl w:val="0"/>
          <w:numId w:val="6"/>
        </w:numPr>
        <w:ind w:left="426" w:hanging="426"/>
        <w:jc w:val="both"/>
        <w:rPr>
          <w:rFonts w:asciiTheme="minorHAnsi" w:hAnsiTheme="minorHAnsi"/>
          <w:sz w:val="24"/>
          <w:szCs w:val="24"/>
        </w:rPr>
      </w:pPr>
      <w:r w:rsidRPr="00806C39">
        <w:rPr>
          <w:rFonts w:asciiTheme="minorHAnsi" w:hAnsiTheme="minorHAnsi"/>
          <w:sz w:val="24"/>
          <w:szCs w:val="24"/>
        </w:rPr>
        <w:t>Herramientas de la Web 2.0 para diseñar y desarrollar una “</w:t>
      </w:r>
      <w:proofErr w:type="spellStart"/>
      <w:r w:rsidRPr="00806C39">
        <w:rPr>
          <w:rFonts w:asciiTheme="minorHAnsi" w:hAnsiTheme="minorHAnsi"/>
          <w:sz w:val="24"/>
          <w:szCs w:val="24"/>
        </w:rPr>
        <w:t>Flipped</w:t>
      </w:r>
      <w:proofErr w:type="spellEnd"/>
      <w:r w:rsidRPr="00806C39">
        <w:rPr>
          <w:rFonts w:asciiTheme="minorHAnsi" w:hAnsiTheme="minorHAnsi"/>
          <w:sz w:val="24"/>
          <w:szCs w:val="24"/>
        </w:rPr>
        <w:t xml:space="preserve"> </w:t>
      </w:r>
      <w:proofErr w:type="spellStart"/>
      <w:r w:rsidRPr="00806C39">
        <w:rPr>
          <w:rFonts w:asciiTheme="minorHAnsi" w:hAnsiTheme="minorHAnsi"/>
          <w:sz w:val="24"/>
          <w:szCs w:val="24"/>
        </w:rPr>
        <w:t>Classroom</w:t>
      </w:r>
      <w:proofErr w:type="spellEnd"/>
      <w:r w:rsidRPr="00806C39">
        <w:rPr>
          <w:rFonts w:asciiTheme="minorHAnsi" w:hAnsiTheme="minorHAnsi"/>
          <w:sz w:val="24"/>
          <w:szCs w:val="24"/>
        </w:rPr>
        <w:t>”:</w:t>
      </w:r>
    </w:p>
    <w:p w:rsidR="00154B28" w:rsidRDefault="00154B28" w:rsidP="006F3437">
      <w:pPr>
        <w:pStyle w:val="Prrafodelista"/>
        <w:numPr>
          <w:ilvl w:val="0"/>
          <w:numId w:val="8"/>
        </w:numPr>
        <w:jc w:val="both"/>
        <w:rPr>
          <w:rFonts w:asciiTheme="minorHAnsi" w:hAnsiTheme="minorHAnsi"/>
          <w:sz w:val="24"/>
          <w:szCs w:val="24"/>
        </w:rPr>
      </w:pPr>
      <w:r>
        <w:rPr>
          <w:rFonts w:asciiTheme="minorHAnsi" w:hAnsiTheme="minorHAnsi"/>
          <w:sz w:val="24"/>
          <w:szCs w:val="24"/>
        </w:rPr>
        <w:t xml:space="preserve">Mapas </w:t>
      </w:r>
      <w:r w:rsidR="00806C39">
        <w:rPr>
          <w:rFonts w:asciiTheme="minorHAnsi" w:hAnsiTheme="minorHAnsi"/>
          <w:sz w:val="24"/>
          <w:szCs w:val="24"/>
        </w:rPr>
        <w:t>conceptuales</w:t>
      </w:r>
    </w:p>
    <w:p w:rsidR="00154B28" w:rsidRDefault="00154B28" w:rsidP="006F3437">
      <w:pPr>
        <w:pStyle w:val="Prrafodelista"/>
        <w:numPr>
          <w:ilvl w:val="0"/>
          <w:numId w:val="8"/>
        </w:numPr>
        <w:jc w:val="both"/>
        <w:rPr>
          <w:rFonts w:asciiTheme="minorHAnsi" w:hAnsiTheme="minorHAnsi"/>
          <w:sz w:val="24"/>
          <w:szCs w:val="24"/>
        </w:rPr>
      </w:pPr>
      <w:r>
        <w:rPr>
          <w:rFonts w:asciiTheme="minorHAnsi" w:hAnsiTheme="minorHAnsi"/>
          <w:sz w:val="24"/>
          <w:szCs w:val="24"/>
        </w:rPr>
        <w:t xml:space="preserve">Herramientas para crear presentaciones, edición de vídeos y lecturas </w:t>
      </w:r>
      <w:proofErr w:type="gramStart"/>
      <w:r>
        <w:rPr>
          <w:rFonts w:asciiTheme="minorHAnsi" w:hAnsiTheme="minorHAnsi"/>
          <w:sz w:val="24"/>
          <w:szCs w:val="24"/>
        </w:rPr>
        <w:t xml:space="preserve">( </w:t>
      </w:r>
      <w:proofErr w:type="spellStart"/>
      <w:r>
        <w:rPr>
          <w:rFonts w:asciiTheme="minorHAnsi" w:hAnsiTheme="minorHAnsi"/>
          <w:sz w:val="24"/>
          <w:szCs w:val="24"/>
        </w:rPr>
        <w:t>Prezzi</w:t>
      </w:r>
      <w:proofErr w:type="spellEnd"/>
      <w:proofErr w:type="gramEnd"/>
      <w:r>
        <w:rPr>
          <w:rFonts w:asciiTheme="minorHAnsi" w:hAnsiTheme="minorHAnsi"/>
          <w:sz w:val="24"/>
          <w:szCs w:val="24"/>
        </w:rPr>
        <w:t xml:space="preserve">, </w:t>
      </w:r>
      <w:proofErr w:type="spellStart"/>
      <w:r>
        <w:rPr>
          <w:rFonts w:asciiTheme="minorHAnsi" w:hAnsiTheme="minorHAnsi"/>
          <w:sz w:val="24"/>
          <w:szCs w:val="24"/>
        </w:rPr>
        <w:t>Camtasia</w:t>
      </w:r>
      <w:proofErr w:type="spellEnd"/>
      <w:r>
        <w:rPr>
          <w:rFonts w:asciiTheme="minorHAnsi" w:hAnsiTheme="minorHAnsi"/>
          <w:sz w:val="24"/>
          <w:szCs w:val="24"/>
        </w:rPr>
        <w:t xml:space="preserve">, </w:t>
      </w:r>
      <w:proofErr w:type="spellStart"/>
      <w:r w:rsidR="00A35270">
        <w:rPr>
          <w:rFonts w:asciiTheme="minorHAnsi" w:hAnsiTheme="minorHAnsi"/>
          <w:sz w:val="24"/>
          <w:szCs w:val="24"/>
        </w:rPr>
        <w:t>Drop</w:t>
      </w:r>
      <w:proofErr w:type="spellEnd"/>
      <w:r w:rsidR="00A35270">
        <w:rPr>
          <w:rFonts w:asciiTheme="minorHAnsi" w:hAnsiTheme="minorHAnsi"/>
          <w:sz w:val="24"/>
          <w:szCs w:val="24"/>
        </w:rPr>
        <w:t xml:space="preserve"> Box, Google Drive).</w:t>
      </w:r>
    </w:p>
    <w:p w:rsidR="00A35270" w:rsidRDefault="00A35270" w:rsidP="006F3437">
      <w:pPr>
        <w:pStyle w:val="Prrafodelista"/>
        <w:numPr>
          <w:ilvl w:val="0"/>
          <w:numId w:val="8"/>
        </w:numPr>
        <w:jc w:val="both"/>
        <w:rPr>
          <w:rFonts w:asciiTheme="minorHAnsi" w:hAnsiTheme="minorHAnsi"/>
          <w:sz w:val="24"/>
          <w:szCs w:val="24"/>
        </w:rPr>
      </w:pPr>
      <w:r>
        <w:rPr>
          <w:rFonts w:asciiTheme="minorHAnsi" w:hAnsiTheme="minorHAnsi"/>
          <w:sz w:val="24"/>
          <w:szCs w:val="24"/>
        </w:rPr>
        <w:t>Herramientas para trabajar de forma colaborativa.</w:t>
      </w:r>
    </w:p>
    <w:p w:rsidR="00806C39" w:rsidRPr="00154B28" w:rsidRDefault="00806C39" w:rsidP="006F3437">
      <w:pPr>
        <w:pStyle w:val="Prrafodelista"/>
        <w:numPr>
          <w:ilvl w:val="0"/>
          <w:numId w:val="8"/>
        </w:numPr>
        <w:jc w:val="both"/>
        <w:rPr>
          <w:rFonts w:asciiTheme="minorHAnsi" w:hAnsiTheme="minorHAnsi"/>
          <w:sz w:val="24"/>
          <w:szCs w:val="24"/>
        </w:rPr>
      </w:pPr>
      <w:r>
        <w:rPr>
          <w:rFonts w:asciiTheme="minorHAnsi" w:hAnsiTheme="minorHAnsi"/>
          <w:sz w:val="24"/>
          <w:szCs w:val="24"/>
        </w:rPr>
        <w:t>Herramientas online para evaluar en una “</w:t>
      </w:r>
      <w:proofErr w:type="spellStart"/>
      <w:r>
        <w:rPr>
          <w:rFonts w:asciiTheme="minorHAnsi" w:hAnsiTheme="minorHAnsi"/>
          <w:sz w:val="24"/>
          <w:szCs w:val="24"/>
        </w:rPr>
        <w:t>Flipped</w:t>
      </w:r>
      <w:proofErr w:type="spellEnd"/>
      <w:r>
        <w:rPr>
          <w:rFonts w:asciiTheme="minorHAnsi" w:hAnsiTheme="minorHAnsi"/>
          <w:sz w:val="24"/>
          <w:szCs w:val="24"/>
        </w:rPr>
        <w:t xml:space="preserve"> </w:t>
      </w:r>
      <w:proofErr w:type="spellStart"/>
      <w:r>
        <w:rPr>
          <w:rFonts w:asciiTheme="minorHAnsi" w:hAnsiTheme="minorHAnsi"/>
          <w:sz w:val="24"/>
          <w:szCs w:val="24"/>
        </w:rPr>
        <w:t>Classroom</w:t>
      </w:r>
      <w:proofErr w:type="spellEnd"/>
      <w:r>
        <w:rPr>
          <w:rFonts w:asciiTheme="minorHAnsi" w:hAnsiTheme="minorHAnsi"/>
          <w:sz w:val="24"/>
          <w:szCs w:val="24"/>
        </w:rPr>
        <w:t>”.</w:t>
      </w:r>
    </w:p>
    <w:p w:rsidR="00CD00A8" w:rsidRPr="00806C39" w:rsidRDefault="00CD00A8" w:rsidP="00806C39">
      <w:pPr>
        <w:pStyle w:val="Prrafodelista"/>
        <w:numPr>
          <w:ilvl w:val="0"/>
          <w:numId w:val="6"/>
        </w:numPr>
        <w:ind w:left="426" w:hanging="426"/>
        <w:jc w:val="both"/>
        <w:rPr>
          <w:rFonts w:asciiTheme="minorHAnsi" w:hAnsiTheme="minorHAnsi"/>
          <w:sz w:val="24"/>
          <w:szCs w:val="24"/>
        </w:rPr>
      </w:pPr>
      <w:r w:rsidRPr="00806C39">
        <w:rPr>
          <w:rFonts w:asciiTheme="minorHAnsi" w:hAnsiTheme="minorHAnsi"/>
          <w:sz w:val="24"/>
          <w:szCs w:val="24"/>
        </w:rPr>
        <w:t>Análisis de un caso práctico de  “</w:t>
      </w:r>
      <w:proofErr w:type="spellStart"/>
      <w:r w:rsidRPr="00806C39">
        <w:rPr>
          <w:rFonts w:asciiTheme="minorHAnsi" w:hAnsiTheme="minorHAnsi"/>
          <w:sz w:val="24"/>
          <w:szCs w:val="24"/>
        </w:rPr>
        <w:t>Flipped</w:t>
      </w:r>
      <w:proofErr w:type="spellEnd"/>
      <w:r w:rsidRPr="00806C39">
        <w:rPr>
          <w:rFonts w:asciiTheme="minorHAnsi" w:hAnsiTheme="minorHAnsi"/>
          <w:sz w:val="24"/>
          <w:szCs w:val="24"/>
        </w:rPr>
        <w:t xml:space="preserve"> </w:t>
      </w:r>
      <w:proofErr w:type="spellStart"/>
      <w:r w:rsidRPr="00806C39">
        <w:rPr>
          <w:rFonts w:asciiTheme="minorHAnsi" w:hAnsiTheme="minorHAnsi"/>
          <w:sz w:val="24"/>
          <w:szCs w:val="24"/>
        </w:rPr>
        <w:t>Classroom</w:t>
      </w:r>
      <w:proofErr w:type="spellEnd"/>
      <w:r w:rsidR="00154B28" w:rsidRPr="00806C39">
        <w:rPr>
          <w:rFonts w:asciiTheme="minorHAnsi" w:hAnsiTheme="minorHAnsi"/>
          <w:sz w:val="24"/>
          <w:szCs w:val="24"/>
        </w:rPr>
        <w:t>”.</w:t>
      </w:r>
    </w:p>
    <w:p w:rsidR="00CD00A8" w:rsidRPr="00806C39" w:rsidRDefault="00CD00A8" w:rsidP="00806C39">
      <w:pPr>
        <w:pStyle w:val="Prrafodelista"/>
        <w:numPr>
          <w:ilvl w:val="0"/>
          <w:numId w:val="6"/>
        </w:numPr>
        <w:ind w:left="426" w:hanging="426"/>
        <w:jc w:val="both"/>
        <w:rPr>
          <w:rFonts w:asciiTheme="minorHAnsi" w:hAnsiTheme="minorHAnsi"/>
          <w:sz w:val="24"/>
          <w:szCs w:val="24"/>
        </w:rPr>
      </w:pPr>
      <w:r w:rsidRPr="00806C39">
        <w:rPr>
          <w:rFonts w:asciiTheme="minorHAnsi" w:hAnsiTheme="minorHAnsi"/>
          <w:sz w:val="24"/>
          <w:szCs w:val="24"/>
        </w:rPr>
        <w:t>Respeto y participación de los alumnos en los debates</w:t>
      </w:r>
      <w:r w:rsidR="00154B28" w:rsidRPr="00806C39">
        <w:rPr>
          <w:rFonts w:asciiTheme="minorHAnsi" w:hAnsiTheme="minorHAnsi"/>
          <w:sz w:val="24"/>
          <w:szCs w:val="24"/>
        </w:rPr>
        <w:t>.</w:t>
      </w:r>
    </w:p>
    <w:p w:rsidR="009248DE" w:rsidRDefault="00CD00A8" w:rsidP="006F3437">
      <w:pPr>
        <w:pStyle w:val="Prrafodelista"/>
        <w:numPr>
          <w:ilvl w:val="0"/>
          <w:numId w:val="6"/>
        </w:numPr>
        <w:ind w:left="426"/>
        <w:jc w:val="both"/>
        <w:rPr>
          <w:rFonts w:asciiTheme="minorHAnsi" w:hAnsiTheme="minorHAnsi"/>
          <w:sz w:val="24"/>
          <w:szCs w:val="24"/>
        </w:rPr>
      </w:pPr>
      <w:r w:rsidRPr="006F3437">
        <w:rPr>
          <w:rFonts w:asciiTheme="minorHAnsi" w:hAnsiTheme="minorHAnsi"/>
          <w:sz w:val="24"/>
          <w:szCs w:val="24"/>
        </w:rPr>
        <w:t>Actitud positiva y participación e</w:t>
      </w:r>
      <w:r w:rsidR="00154B28" w:rsidRPr="006F3437">
        <w:rPr>
          <w:rFonts w:asciiTheme="minorHAnsi" w:hAnsiTheme="minorHAnsi"/>
          <w:sz w:val="24"/>
          <w:szCs w:val="24"/>
        </w:rPr>
        <w:t>n las actividades colaborativas</w:t>
      </w:r>
    </w:p>
    <w:p w:rsidR="00EA2E24" w:rsidRDefault="00EA2E24" w:rsidP="00EA2E24">
      <w:pPr>
        <w:jc w:val="both"/>
        <w:rPr>
          <w:rFonts w:asciiTheme="minorHAnsi" w:hAnsiTheme="minorHAnsi"/>
          <w:sz w:val="24"/>
          <w:szCs w:val="24"/>
        </w:rPr>
      </w:pPr>
    </w:p>
    <w:p w:rsidR="00EA2E24" w:rsidRDefault="00EA2E24" w:rsidP="00EA2E24">
      <w:pPr>
        <w:jc w:val="both"/>
        <w:rPr>
          <w:rFonts w:asciiTheme="minorHAnsi" w:hAnsiTheme="minorHAnsi"/>
          <w:color w:val="0000FF"/>
          <w:sz w:val="24"/>
          <w:szCs w:val="24"/>
        </w:rPr>
      </w:pPr>
      <w:r w:rsidRPr="00EA2E24">
        <w:rPr>
          <w:rFonts w:asciiTheme="minorHAnsi" w:hAnsiTheme="minorHAnsi"/>
          <w:color w:val="0000FF"/>
          <w:sz w:val="24"/>
          <w:szCs w:val="24"/>
        </w:rPr>
        <w:t>METODOLOGÍA:</w:t>
      </w:r>
    </w:p>
    <w:p w:rsidR="00EA2E24" w:rsidRDefault="00EA2E24" w:rsidP="00EA2E24">
      <w:pPr>
        <w:jc w:val="both"/>
        <w:rPr>
          <w:rFonts w:asciiTheme="minorHAnsi" w:hAnsiTheme="minorHAnsi"/>
          <w:sz w:val="24"/>
          <w:szCs w:val="24"/>
        </w:rPr>
      </w:pPr>
      <w:r>
        <w:rPr>
          <w:rFonts w:asciiTheme="minorHAnsi" w:hAnsiTheme="minorHAnsi"/>
          <w:sz w:val="24"/>
          <w:szCs w:val="24"/>
        </w:rPr>
        <w:t>En este mó</w:t>
      </w:r>
      <w:r w:rsidR="000740F2">
        <w:rPr>
          <w:rFonts w:asciiTheme="minorHAnsi" w:hAnsiTheme="minorHAnsi"/>
          <w:sz w:val="24"/>
          <w:szCs w:val="24"/>
        </w:rPr>
        <w:t>dulo queremos que los alumnos (</w:t>
      </w:r>
      <w:r>
        <w:rPr>
          <w:rFonts w:asciiTheme="minorHAnsi" w:hAnsiTheme="minorHAnsi"/>
          <w:sz w:val="24"/>
          <w:szCs w:val="24"/>
        </w:rPr>
        <w:t xml:space="preserve">profesorado) se sumerjan en una </w:t>
      </w:r>
      <w:proofErr w:type="spellStart"/>
      <w:r>
        <w:rPr>
          <w:rFonts w:asciiTheme="minorHAnsi" w:hAnsiTheme="minorHAnsi"/>
          <w:sz w:val="24"/>
          <w:szCs w:val="24"/>
        </w:rPr>
        <w:t>FLipped</w:t>
      </w:r>
      <w:proofErr w:type="spellEnd"/>
      <w:r>
        <w:rPr>
          <w:rFonts w:asciiTheme="minorHAnsi" w:hAnsiTheme="minorHAnsi"/>
          <w:sz w:val="24"/>
          <w:szCs w:val="24"/>
        </w:rPr>
        <w:t xml:space="preserve"> </w:t>
      </w:r>
      <w:proofErr w:type="spellStart"/>
      <w:r>
        <w:rPr>
          <w:rFonts w:asciiTheme="minorHAnsi" w:hAnsiTheme="minorHAnsi"/>
          <w:sz w:val="24"/>
          <w:szCs w:val="24"/>
        </w:rPr>
        <w:t>Classroom</w:t>
      </w:r>
      <w:proofErr w:type="spellEnd"/>
      <w:r>
        <w:rPr>
          <w:rFonts w:asciiTheme="minorHAnsi" w:hAnsiTheme="minorHAnsi"/>
          <w:sz w:val="24"/>
          <w:szCs w:val="24"/>
        </w:rPr>
        <w:t xml:space="preserve">. La intención es que además de asimilar conocimientos, vivan una experiencia en la que comprueben que han asimilado esos conocimientos por ellos mismos desde la aplicación de metodologías que intervienen en una </w:t>
      </w:r>
      <w:proofErr w:type="spellStart"/>
      <w:r>
        <w:rPr>
          <w:rFonts w:asciiTheme="minorHAnsi" w:hAnsiTheme="minorHAnsi"/>
          <w:sz w:val="24"/>
          <w:szCs w:val="24"/>
        </w:rPr>
        <w:t>Flipped</w:t>
      </w:r>
      <w:proofErr w:type="spellEnd"/>
      <w:r>
        <w:rPr>
          <w:rFonts w:asciiTheme="minorHAnsi" w:hAnsiTheme="minorHAnsi"/>
          <w:sz w:val="24"/>
          <w:szCs w:val="24"/>
        </w:rPr>
        <w:t xml:space="preserve"> </w:t>
      </w:r>
      <w:proofErr w:type="spellStart"/>
      <w:r>
        <w:rPr>
          <w:rFonts w:asciiTheme="minorHAnsi" w:hAnsiTheme="minorHAnsi"/>
          <w:sz w:val="24"/>
          <w:szCs w:val="24"/>
        </w:rPr>
        <w:t>Classroom</w:t>
      </w:r>
      <w:proofErr w:type="spellEnd"/>
      <w:r>
        <w:rPr>
          <w:rFonts w:asciiTheme="minorHAnsi" w:hAnsiTheme="minorHAnsi"/>
          <w:sz w:val="24"/>
          <w:szCs w:val="24"/>
        </w:rPr>
        <w:t>.</w:t>
      </w:r>
    </w:p>
    <w:p w:rsidR="00F65C00" w:rsidRDefault="00EA2E24" w:rsidP="00EA2E24">
      <w:pPr>
        <w:jc w:val="both"/>
        <w:rPr>
          <w:rFonts w:asciiTheme="minorHAnsi" w:hAnsiTheme="minorHAnsi"/>
          <w:sz w:val="24"/>
          <w:szCs w:val="24"/>
        </w:rPr>
      </w:pPr>
      <w:r>
        <w:rPr>
          <w:rFonts w:asciiTheme="minorHAnsi" w:hAnsiTheme="minorHAnsi"/>
          <w:sz w:val="24"/>
          <w:szCs w:val="24"/>
        </w:rPr>
        <w:t>Para ello, en este módulo se van a desarrollar estrategias didácticas que fomenten el carácter investigador y crítico de los alumnos, activen procesos mentales que inciten a la reflexión y el análisis</w:t>
      </w:r>
      <w:r w:rsidR="00F65C00">
        <w:rPr>
          <w:rFonts w:asciiTheme="minorHAnsi" w:hAnsiTheme="minorHAnsi"/>
          <w:sz w:val="24"/>
          <w:szCs w:val="24"/>
        </w:rPr>
        <w:t>.</w:t>
      </w:r>
      <w:r w:rsidR="00E310A0">
        <w:rPr>
          <w:rFonts w:asciiTheme="minorHAnsi" w:hAnsiTheme="minorHAnsi"/>
          <w:sz w:val="24"/>
          <w:szCs w:val="24"/>
        </w:rPr>
        <w:t xml:space="preserve"> Estas estrategias impulsarán a los alumnos para poner en común los conocimientos adquiridos e</w:t>
      </w:r>
      <w:r w:rsidR="003302E5">
        <w:rPr>
          <w:rFonts w:asciiTheme="minorHAnsi" w:hAnsiTheme="minorHAnsi"/>
          <w:sz w:val="24"/>
          <w:szCs w:val="24"/>
        </w:rPr>
        <w:t>n el período de investigación (</w:t>
      </w:r>
      <w:r w:rsidR="00E310A0">
        <w:rPr>
          <w:rFonts w:asciiTheme="minorHAnsi" w:hAnsiTheme="minorHAnsi"/>
          <w:sz w:val="24"/>
          <w:szCs w:val="24"/>
        </w:rPr>
        <w:t>fase inicial en una clase invertida) y compartan con los comp</w:t>
      </w:r>
      <w:r w:rsidR="00F65C00">
        <w:rPr>
          <w:rFonts w:asciiTheme="minorHAnsi" w:hAnsiTheme="minorHAnsi"/>
          <w:sz w:val="24"/>
          <w:szCs w:val="24"/>
        </w:rPr>
        <w:t xml:space="preserve">añeros sus reflexiones sobre esos </w:t>
      </w:r>
      <w:r w:rsidR="00E310A0">
        <w:rPr>
          <w:rFonts w:asciiTheme="minorHAnsi" w:hAnsiTheme="minorHAnsi"/>
          <w:sz w:val="24"/>
          <w:szCs w:val="24"/>
        </w:rPr>
        <w:t>conocimientos</w:t>
      </w:r>
      <w:r w:rsidR="00F65C00">
        <w:rPr>
          <w:rFonts w:asciiTheme="minorHAnsi" w:hAnsiTheme="minorHAnsi"/>
          <w:sz w:val="24"/>
          <w:szCs w:val="24"/>
        </w:rPr>
        <w:t xml:space="preserve">. </w:t>
      </w:r>
    </w:p>
    <w:p w:rsidR="00EA2E24" w:rsidRDefault="00F65C00" w:rsidP="00EA2E24">
      <w:pPr>
        <w:jc w:val="both"/>
        <w:rPr>
          <w:rFonts w:asciiTheme="minorHAnsi" w:hAnsiTheme="minorHAnsi"/>
          <w:sz w:val="24"/>
          <w:szCs w:val="24"/>
        </w:rPr>
      </w:pPr>
      <w:r>
        <w:rPr>
          <w:rFonts w:asciiTheme="minorHAnsi" w:hAnsiTheme="minorHAnsi"/>
          <w:sz w:val="24"/>
          <w:szCs w:val="24"/>
        </w:rPr>
        <w:t>Además de todo esto, se diseñarán estrategias que, potencien la colaboración y la cooperación en todas las actividades donde los alumnos desarrollarán habilidades de comunicación y destrezas que se adquieren cuando se trabaja en equipo.</w:t>
      </w:r>
      <w:r w:rsidR="00F1751C">
        <w:rPr>
          <w:rFonts w:asciiTheme="minorHAnsi" w:hAnsiTheme="minorHAnsi"/>
          <w:sz w:val="24"/>
          <w:szCs w:val="24"/>
        </w:rPr>
        <w:t xml:space="preserve"> Estrategias también que faciliten la planificación y  la organización de las tareas </w:t>
      </w:r>
      <w:proofErr w:type="gramStart"/>
      <w:r w:rsidR="00F1751C">
        <w:rPr>
          <w:rFonts w:asciiTheme="minorHAnsi" w:hAnsiTheme="minorHAnsi"/>
          <w:sz w:val="24"/>
          <w:szCs w:val="24"/>
        </w:rPr>
        <w:t>( éstas</w:t>
      </w:r>
      <w:proofErr w:type="gramEnd"/>
      <w:r w:rsidR="00F1751C">
        <w:rPr>
          <w:rFonts w:asciiTheme="minorHAnsi" w:hAnsiTheme="minorHAnsi"/>
          <w:sz w:val="24"/>
          <w:szCs w:val="24"/>
        </w:rPr>
        <w:t xml:space="preserve"> propias de un diseño de </w:t>
      </w:r>
      <w:proofErr w:type="spellStart"/>
      <w:r w:rsidR="00F1751C">
        <w:rPr>
          <w:rFonts w:asciiTheme="minorHAnsi" w:hAnsiTheme="minorHAnsi"/>
          <w:sz w:val="24"/>
          <w:szCs w:val="24"/>
        </w:rPr>
        <w:t>flipped</w:t>
      </w:r>
      <w:proofErr w:type="spellEnd"/>
      <w:r w:rsidR="00F1751C">
        <w:rPr>
          <w:rFonts w:asciiTheme="minorHAnsi" w:hAnsiTheme="minorHAnsi"/>
          <w:sz w:val="24"/>
          <w:szCs w:val="24"/>
        </w:rPr>
        <w:t xml:space="preserve"> </w:t>
      </w:r>
      <w:proofErr w:type="spellStart"/>
      <w:r w:rsidR="00F1751C">
        <w:rPr>
          <w:rFonts w:asciiTheme="minorHAnsi" w:hAnsiTheme="minorHAnsi"/>
          <w:sz w:val="24"/>
          <w:szCs w:val="24"/>
        </w:rPr>
        <w:t>classroom</w:t>
      </w:r>
      <w:proofErr w:type="spellEnd"/>
      <w:r w:rsidR="00F1751C">
        <w:rPr>
          <w:rFonts w:asciiTheme="minorHAnsi" w:hAnsiTheme="minorHAnsi"/>
          <w:sz w:val="24"/>
          <w:szCs w:val="24"/>
        </w:rPr>
        <w:t>).</w:t>
      </w:r>
    </w:p>
    <w:p w:rsidR="003302E5" w:rsidRDefault="003302E5" w:rsidP="00EA2E24">
      <w:pPr>
        <w:jc w:val="both"/>
        <w:rPr>
          <w:rFonts w:asciiTheme="minorHAnsi" w:hAnsiTheme="minorHAnsi"/>
          <w:sz w:val="24"/>
          <w:szCs w:val="24"/>
        </w:rPr>
      </w:pPr>
      <w:r>
        <w:rPr>
          <w:rFonts w:asciiTheme="minorHAnsi" w:hAnsiTheme="minorHAnsi"/>
          <w:sz w:val="24"/>
          <w:szCs w:val="24"/>
        </w:rPr>
        <w:t>ACTIVIDADES:</w:t>
      </w:r>
    </w:p>
    <w:p w:rsidR="003302E5" w:rsidRDefault="003302E5" w:rsidP="00EA2E24">
      <w:pPr>
        <w:jc w:val="both"/>
        <w:rPr>
          <w:rFonts w:asciiTheme="minorHAnsi" w:hAnsiTheme="minorHAnsi"/>
          <w:sz w:val="24"/>
          <w:szCs w:val="24"/>
        </w:rPr>
      </w:pPr>
      <w:r>
        <w:rPr>
          <w:rFonts w:asciiTheme="minorHAnsi" w:hAnsiTheme="minorHAnsi"/>
          <w:sz w:val="24"/>
          <w:szCs w:val="24"/>
        </w:rPr>
        <w:t>Informes de investigación individual: Irrupción y desarrollo del Modelo Pedagógico “</w:t>
      </w:r>
      <w:proofErr w:type="spellStart"/>
      <w:r>
        <w:rPr>
          <w:rFonts w:asciiTheme="minorHAnsi" w:hAnsiTheme="minorHAnsi"/>
          <w:sz w:val="24"/>
          <w:szCs w:val="24"/>
        </w:rPr>
        <w:t>Flipped</w:t>
      </w:r>
      <w:proofErr w:type="spellEnd"/>
      <w:r>
        <w:rPr>
          <w:rFonts w:asciiTheme="minorHAnsi" w:hAnsiTheme="minorHAnsi"/>
          <w:sz w:val="24"/>
          <w:szCs w:val="24"/>
        </w:rPr>
        <w:t xml:space="preserve"> </w:t>
      </w:r>
      <w:proofErr w:type="spellStart"/>
      <w:r>
        <w:rPr>
          <w:rFonts w:asciiTheme="minorHAnsi" w:hAnsiTheme="minorHAnsi"/>
          <w:sz w:val="24"/>
          <w:szCs w:val="24"/>
        </w:rPr>
        <w:t>Classroom</w:t>
      </w:r>
      <w:proofErr w:type="spellEnd"/>
      <w:r>
        <w:rPr>
          <w:rFonts w:asciiTheme="minorHAnsi" w:hAnsiTheme="minorHAnsi"/>
          <w:sz w:val="24"/>
          <w:szCs w:val="24"/>
        </w:rPr>
        <w:t>” como una nueva forma de aprender y trabajar en las aulas. Pautas para desarrollar dichos informes.</w:t>
      </w:r>
    </w:p>
    <w:p w:rsidR="003302E5" w:rsidRDefault="003302E5" w:rsidP="00EA2E24">
      <w:pPr>
        <w:jc w:val="both"/>
        <w:rPr>
          <w:rFonts w:asciiTheme="minorHAnsi" w:hAnsiTheme="minorHAnsi"/>
          <w:sz w:val="24"/>
          <w:szCs w:val="24"/>
        </w:rPr>
      </w:pPr>
      <w:r>
        <w:rPr>
          <w:rFonts w:asciiTheme="minorHAnsi" w:hAnsiTheme="minorHAnsi"/>
          <w:sz w:val="24"/>
          <w:szCs w:val="24"/>
        </w:rPr>
        <w:lastRenderedPageBreak/>
        <w:t>Presentación de la investigación individual para compartir en clase (mediante infografías o vídeos, elegir una de las dos formas de presentación).</w:t>
      </w:r>
    </w:p>
    <w:p w:rsidR="003302E5" w:rsidRDefault="003302E5" w:rsidP="00EA2E24">
      <w:pPr>
        <w:jc w:val="both"/>
        <w:rPr>
          <w:rFonts w:asciiTheme="minorHAnsi" w:hAnsiTheme="minorHAnsi"/>
          <w:sz w:val="24"/>
          <w:szCs w:val="24"/>
        </w:rPr>
      </w:pPr>
      <w:proofErr w:type="spellStart"/>
      <w:r>
        <w:rPr>
          <w:rFonts w:asciiTheme="minorHAnsi" w:hAnsiTheme="minorHAnsi"/>
          <w:sz w:val="24"/>
          <w:szCs w:val="24"/>
        </w:rPr>
        <w:t>Jig</w:t>
      </w:r>
      <w:proofErr w:type="spellEnd"/>
      <w:r>
        <w:rPr>
          <w:rFonts w:asciiTheme="minorHAnsi" w:hAnsiTheme="minorHAnsi"/>
          <w:sz w:val="24"/>
          <w:szCs w:val="24"/>
        </w:rPr>
        <w:t xml:space="preserve"> </w:t>
      </w:r>
      <w:proofErr w:type="spellStart"/>
      <w:r>
        <w:rPr>
          <w:rFonts w:asciiTheme="minorHAnsi" w:hAnsiTheme="minorHAnsi"/>
          <w:sz w:val="24"/>
          <w:szCs w:val="24"/>
        </w:rPr>
        <w:t>Saw</w:t>
      </w:r>
      <w:proofErr w:type="spellEnd"/>
      <w:r>
        <w:rPr>
          <w:rFonts w:asciiTheme="minorHAnsi" w:hAnsiTheme="minorHAnsi"/>
          <w:sz w:val="24"/>
          <w:szCs w:val="24"/>
        </w:rPr>
        <w:t xml:space="preserve"> sobre “</w:t>
      </w:r>
      <w:proofErr w:type="spellStart"/>
      <w:r>
        <w:rPr>
          <w:rFonts w:asciiTheme="minorHAnsi" w:hAnsiTheme="minorHAnsi"/>
          <w:sz w:val="24"/>
          <w:szCs w:val="24"/>
        </w:rPr>
        <w:t>Flipped</w:t>
      </w:r>
      <w:proofErr w:type="spellEnd"/>
      <w:r>
        <w:rPr>
          <w:rFonts w:asciiTheme="minorHAnsi" w:hAnsiTheme="minorHAnsi"/>
          <w:sz w:val="24"/>
          <w:szCs w:val="24"/>
        </w:rPr>
        <w:t xml:space="preserve"> </w:t>
      </w:r>
      <w:proofErr w:type="spellStart"/>
      <w:r>
        <w:rPr>
          <w:rFonts w:asciiTheme="minorHAnsi" w:hAnsiTheme="minorHAnsi"/>
          <w:sz w:val="24"/>
          <w:szCs w:val="24"/>
        </w:rPr>
        <w:t>Classroom</w:t>
      </w:r>
      <w:proofErr w:type="spellEnd"/>
      <w:r>
        <w:rPr>
          <w:rFonts w:asciiTheme="minorHAnsi" w:hAnsiTheme="minorHAnsi"/>
          <w:sz w:val="24"/>
          <w:szCs w:val="24"/>
        </w:rPr>
        <w:t>): esto es una actividad de trabajo colaborativo por equipos.</w:t>
      </w:r>
    </w:p>
    <w:p w:rsidR="003302E5" w:rsidRDefault="003302E5" w:rsidP="00EA2E24">
      <w:pPr>
        <w:jc w:val="both"/>
        <w:rPr>
          <w:rFonts w:asciiTheme="minorHAnsi" w:hAnsiTheme="minorHAnsi"/>
          <w:sz w:val="24"/>
          <w:szCs w:val="24"/>
        </w:rPr>
      </w:pPr>
      <w:r>
        <w:rPr>
          <w:rFonts w:asciiTheme="minorHAnsi" w:hAnsiTheme="minorHAnsi"/>
          <w:sz w:val="24"/>
          <w:szCs w:val="24"/>
        </w:rPr>
        <w:t xml:space="preserve">Diseño de un caso de </w:t>
      </w:r>
      <w:proofErr w:type="gramStart"/>
      <w:r>
        <w:rPr>
          <w:rFonts w:asciiTheme="minorHAnsi" w:hAnsiTheme="minorHAnsi"/>
          <w:sz w:val="24"/>
          <w:szCs w:val="24"/>
        </w:rPr>
        <w:t xml:space="preserve">“ </w:t>
      </w:r>
      <w:proofErr w:type="spellStart"/>
      <w:r>
        <w:rPr>
          <w:rFonts w:asciiTheme="minorHAnsi" w:hAnsiTheme="minorHAnsi"/>
          <w:sz w:val="24"/>
          <w:szCs w:val="24"/>
        </w:rPr>
        <w:t>Flipped</w:t>
      </w:r>
      <w:proofErr w:type="spellEnd"/>
      <w:proofErr w:type="gramEnd"/>
      <w:r>
        <w:rPr>
          <w:rFonts w:asciiTheme="minorHAnsi" w:hAnsiTheme="minorHAnsi"/>
          <w:sz w:val="24"/>
          <w:szCs w:val="24"/>
        </w:rPr>
        <w:t xml:space="preserve"> </w:t>
      </w:r>
      <w:proofErr w:type="spellStart"/>
      <w:r>
        <w:rPr>
          <w:rFonts w:asciiTheme="minorHAnsi" w:hAnsiTheme="minorHAnsi"/>
          <w:sz w:val="24"/>
          <w:szCs w:val="24"/>
        </w:rPr>
        <w:t>Classroom</w:t>
      </w:r>
      <w:proofErr w:type="spellEnd"/>
      <w:r>
        <w:rPr>
          <w:rFonts w:asciiTheme="minorHAnsi" w:hAnsiTheme="minorHAnsi"/>
          <w:sz w:val="24"/>
          <w:szCs w:val="24"/>
        </w:rPr>
        <w:t>” en equipo para presentarlo en el grupo clase.</w:t>
      </w:r>
    </w:p>
    <w:p w:rsidR="003302E5" w:rsidRDefault="003302E5" w:rsidP="00EA2E24">
      <w:pPr>
        <w:jc w:val="both"/>
        <w:rPr>
          <w:rFonts w:asciiTheme="minorHAnsi" w:hAnsiTheme="minorHAnsi"/>
          <w:sz w:val="24"/>
          <w:szCs w:val="24"/>
        </w:rPr>
      </w:pPr>
      <w:r>
        <w:rPr>
          <w:rFonts w:asciiTheme="minorHAnsi" w:hAnsiTheme="minorHAnsi"/>
          <w:sz w:val="24"/>
          <w:szCs w:val="24"/>
        </w:rPr>
        <w:t>Debate  en el foro: Modelo tradicional VS Modelo “</w:t>
      </w:r>
      <w:proofErr w:type="spellStart"/>
      <w:r>
        <w:rPr>
          <w:rFonts w:asciiTheme="minorHAnsi" w:hAnsiTheme="minorHAnsi"/>
          <w:sz w:val="24"/>
          <w:szCs w:val="24"/>
        </w:rPr>
        <w:t>Flipped</w:t>
      </w:r>
      <w:proofErr w:type="spellEnd"/>
      <w:r>
        <w:rPr>
          <w:rFonts w:asciiTheme="minorHAnsi" w:hAnsiTheme="minorHAnsi"/>
          <w:sz w:val="24"/>
          <w:szCs w:val="24"/>
        </w:rPr>
        <w:t xml:space="preserve"> </w:t>
      </w:r>
      <w:proofErr w:type="spellStart"/>
      <w:r>
        <w:rPr>
          <w:rFonts w:asciiTheme="minorHAnsi" w:hAnsiTheme="minorHAnsi"/>
          <w:sz w:val="24"/>
          <w:szCs w:val="24"/>
        </w:rPr>
        <w:t>Classroom</w:t>
      </w:r>
      <w:proofErr w:type="spellEnd"/>
      <w:r>
        <w:rPr>
          <w:rFonts w:asciiTheme="minorHAnsi" w:hAnsiTheme="minorHAnsi"/>
          <w:sz w:val="24"/>
          <w:szCs w:val="24"/>
        </w:rPr>
        <w:t>”.</w:t>
      </w:r>
    </w:p>
    <w:p w:rsidR="003302E5" w:rsidRDefault="003302E5" w:rsidP="00EA2E24">
      <w:pPr>
        <w:jc w:val="both"/>
        <w:rPr>
          <w:rFonts w:asciiTheme="minorHAnsi" w:hAnsiTheme="minorHAnsi"/>
          <w:sz w:val="24"/>
          <w:szCs w:val="24"/>
        </w:rPr>
      </w:pPr>
      <w:r>
        <w:rPr>
          <w:rFonts w:asciiTheme="minorHAnsi" w:hAnsiTheme="minorHAnsi"/>
          <w:sz w:val="24"/>
          <w:szCs w:val="24"/>
        </w:rPr>
        <w:t>EVALUACIÓN:</w:t>
      </w:r>
    </w:p>
    <w:p w:rsidR="003302E5" w:rsidRDefault="003302E5" w:rsidP="00EA2E24">
      <w:pPr>
        <w:jc w:val="both"/>
        <w:rPr>
          <w:rFonts w:asciiTheme="minorHAnsi" w:hAnsiTheme="minorHAnsi"/>
          <w:sz w:val="24"/>
          <w:szCs w:val="24"/>
        </w:rPr>
      </w:pPr>
      <w:r>
        <w:rPr>
          <w:rFonts w:asciiTheme="minorHAnsi" w:hAnsiTheme="minorHAnsi"/>
          <w:sz w:val="24"/>
          <w:szCs w:val="24"/>
        </w:rPr>
        <w:t>Inicial:</w:t>
      </w:r>
    </w:p>
    <w:p w:rsidR="00A42D47" w:rsidRDefault="003302E5" w:rsidP="00EA2E24">
      <w:pPr>
        <w:jc w:val="both"/>
        <w:rPr>
          <w:rFonts w:asciiTheme="minorHAnsi" w:hAnsiTheme="minorHAnsi"/>
          <w:sz w:val="24"/>
          <w:szCs w:val="24"/>
        </w:rPr>
      </w:pPr>
      <w:r>
        <w:rPr>
          <w:rFonts w:asciiTheme="minorHAnsi" w:hAnsiTheme="minorHAnsi"/>
          <w:sz w:val="24"/>
          <w:szCs w:val="24"/>
        </w:rPr>
        <w:t>Encuesta de valoración inicial sobre el conocimiento de la mater</w:t>
      </w:r>
      <w:r w:rsidR="00A42D47">
        <w:rPr>
          <w:rFonts w:asciiTheme="minorHAnsi" w:hAnsiTheme="minorHAnsi"/>
          <w:sz w:val="24"/>
          <w:szCs w:val="24"/>
        </w:rPr>
        <w:t>ia, el diseño formativo del módulo.</w:t>
      </w:r>
    </w:p>
    <w:p w:rsidR="003302E5" w:rsidRDefault="003302E5" w:rsidP="00EA2E24">
      <w:pPr>
        <w:jc w:val="both"/>
        <w:rPr>
          <w:rFonts w:asciiTheme="minorHAnsi" w:hAnsiTheme="minorHAnsi"/>
          <w:sz w:val="24"/>
          <w:szCs w:val="24"/>
        </w:rPr>
      </w:pPr>
      <w:r>
        <w:rPr>
          <w:rFonts w:asciiTheme="minorHAnsi" w:hAnsiTheme="minorHAnsi"/>
          <w:sz w:val="24"/>
          <w:szCs w:val="24"/>
        </w:rPr>
        <w:t>Formativa:</w:t>
      </w:r>
    </w:p>
    <w:p w:rsidR="003302E5" w:rsidRDefault="003302E5" w:rsidP="00EA2E24">
      <w:pPr>
        <w:jc w:val="both"/>
        <w:rPr>
          <w:rFonts w:asciiTheme="minorHAnsi" w:hAnsiTheme="minorHAnsi"/>
          <w:sz w:val="24"/>
          <w:szCs w:val="24"/>
        </w:rPr>
      </w:pPr>
      <w:r>
        <w:rPr>
          <w:rFonts w:asciiTheme="minorHAnsi" w:hAnsiTheme="minorHAnsi"/>
          <w:sz w:val="24"/>
          <w:szCs w:val="24"/>
        </w:rPr>
        <w:t xml:space="preserve"> Diseño de rúbricas para</w:t>
      </w:r>
      <w:r w:rsidR="00A42D47">
        <w:rPr>
          <w:rFonts w:asciiTheme="minorHAnsi" w:hAnsiTheme="minorHAnsi"/>
          <w:sz w:val="24"/>
          <w:szCs w:val="24"/>
        </w:rPr>
        <w:t>:</w:t>
      </w:r>
      <w:r>
        <w:rPr>
          <w:rFonts w:asciiTheme="minorHAnsi" w:hAnsiTheme="minorHAnsi"/>
          <w:sz w:val="24"/>
          <w:szCs w:val="24"/>
        </w:rPr>
        <w:t xml:space="preserve"> evaluar </w:t>
      </w:r>
      <w:r w:rsidR="00A42D47">
        <w:rPr>
          <w:rFonts w:asciiTheme="minorHAnsi" w:hAnsiTheme="minorHAnsi"/>
          <w:sz w:val="24"/>
          <w:szCs w:val="24"/>
        </w:rPr>
        <w:t xml:space="preserve">la adquisición de los conocimientos y destrezas, evaluar </w:t>
      </w:r>
      <w:r>
        <w:rPr>
          <w:rFonts w:asciiTheme="minorHAnsi" w:hAnsiTheme="minorHAnsi"/>
          <w:sz w:val="24"/>
          <w:szCs w:val="24"/>
        </w:rPr>
        <w:t>las actividades</w:t>
      </w:r>
      <w:r w:rsidR="00A42D47">
        <w:rPr>
          <w:rFonts w:asciiTheme="minorHAnsi" w:hAnsiTheme="minorHAnsi"/>
          <w:sz w:val="24"/>
          <w:szCs w:val="24"/>
        </w:rPr>
        <w:t xml:space="preserve"> y </w:t>
      </w:r>
      <w:proofErr w:type="spellStart"/>
      <w:r w:rsidR="00A42D47">
        <w:rPr>
          <w:rFonts w:asciiTheme="minorHAnsi" w:hAnsiTheme="minorHAnsi"/>
          <w:sz w:val="24"/>
          <w:szCs w:val="24"/>
        </w:rPr>
        <w:t>feedback</w:t>
      </w:r>
      <w:proofErr w:type="spellEnd"/>
      <w:r w:rsidR="00D84499">
        <w:rPr>
          <w:rFonts w:asciiTheme="minorHAnsi" w:hAnsiTheme="minorHAnsi"/>
          <w:sz w:val="24"/>
          <w:szCs w:val="24"/>
        </w:rPr>
        <w:t xml:space="preserve"> durante el proceso</w:t>
      </w:r>
      <w:r w:rsidR="00E60201">
        <w:rPr>
          <w:rFonts w:asciiTheme="minorHAnsi" w:hAnsiTheme="minorHAnsi"/>
          <w:sz w:val="24"/>
          <w:szCs w:val="24"/>
        </w:rPr>
        <w:t xml:space="preserve"> </w:t>
      </w:r>
      <w:r w:rsidR="00D84499">
        <w:rPr>
          <w:rFonts w:asciiTheme="minorHAnsi" w:hAnsiTheme="minorHAnsi"/>
          <w:sz w:val="24"/>
          <w:szCs w:val="24"/>
        </w:rPr>
        <w:t xml:space="preserve">de </w:t>
      </w:r>
      <w:r w:rsidR="00E60201">
        <w:rPr>
          <w:rFonts w:asciiTheme="minorHAnsi" w:hAnsiTheme="minorHAnsi"/>
          <w:sz w:val="24"/>
          <w:szCs w:val="24"/>
        </w:rPr>
        <w:t>realización de las actividades</w:t>
      </w:r>
      <w:r>
        <w:rPr>
          <w:rFonts w:asciiTheme="minorHAnsi" w:hAnsiTheme="minorHAnsi"/>
          <w:sz w:val="24"/>
          <w:szCs w:val="24"/>
        </w:rPr>
        <w:t>.</w:t>
      </w:r>
    </w:p>
    <w:p w:rsidR="008B16C7" w:rsidRDefault="008B16C7" w:rsidP="00EA2E24">
      <w:pPr>
        <w:jc w:val="both"/>
        <w:rPr>
          <w:rFonts w:asciiTheme="minorHAnsi" w:hAnsiTheme="minorHAnsi"/>
          <w:sz w:val="24"/>
          <w:szCs w:val="24"/>
        </w:rPr>
      </w:pPr>
      <w:r>
        <w:rPr>
          <w:rFonts w:asciiTheme="minorHAnsi" w:hAnsiTheme="minorHAnsi"/>
          <w:sz w:val="24"/>
          <w:szCs w:val="24"/>
        </w:rPr>
        <w:t xml:space="preserve">Ejercicios de autoevaluación: </w:t>
      </w:r>
      <w:proofErr w:type="gramStart"/>
      <w:r>
        <w:rPr>
          <w:rFonts w:asciiTheme="minorHAnsi" w:hAnsiTheme="minorHAnsi"/>
          <w:sz w:val="24"/>
          <w:szCs w:val="24"/>
        </w:rPr>
        <w:t>( respuesta</w:t>
      </w:r>
      <w:proofErr w:type="gramEnd"/>
      <w:r>
        <w:rPr>
          <w:rFonts w:asciiTheme="minorHAnsi" w:hAnsiTheme="minorHAnsi"/>
          <w:sz w:val="24"/>
          <w:szCs w:val="24"/>
        </w:rPr>
        <w:t xml:space="preserve"> múltiple, respuesta a desarrollar, única respuesta).</w:t>
      </w:r>
    </w:p>
    <w:p w:rsidR="00A42D47" w:rsidRDefault="00A42D47" w:rsidP="00EA2E24">
      <w:pPr>
        <w:jc w:val="both"/>
        <w:rPr>
          <w:rFonts w:asciiTheme="minorHAnsi" w:hAnsiTheme="minorHAnsi"/>
          <w:sz w:val="24"/>
          <w:szCs w:val="24"/>
        </w:rPr>
      </w:pPr>
      <w:proofErr w:type="spellStart"/>
      <w:r>
        <w:rPr>
          <w:rFonts w:asciiTheme="minorHAnsi" w:hAnsiTheme="minorHAnsi"/>
          <w:sz w:val="24"/>
          <w:szCs w:val="24"/>
        </w:rPr>
        <w:t>Sumativa</w:t>
      </w:r>
      <w:proofErr w:type="spellEnd"/>
      <w:r>
        <w:rPr>
          <w:rFonts w:asciiTheme="minorHAnsi" w:hAnsiTheme="minorHAnsi"/>
          <w:sz w:val="24"/>
          <w:szCs w:val="24"/>
        </w:rPr>
        <w:t>:</w:t>
      </w:r>
    </w:p>
    <w:p w:rsidR="00A42D47" w:rsidRDefault="00A42D47" w:rsidP="00EA2E24">
      <w:pPr>
        <w:jc w:val="both"/>
        <w:rPr>
          <w:rFonts w:asciiTheme="minorHAnsi" w:hAnsiTheme="minorHAnsi"/>
          <w:sz w:val="24"/>
          <w:szCs w:val="24"/>
        </w:rPr>
      </w:pPr>
      <w:r>
        <w:rPr>
          <w:rFonts w:asciiTheme="minorHAnsi" w:hAnsiTheme="minorHAnsi"/>
          <w:sz w:val="24"/>
          <w:szCs w:val="24"/>
        </w:rPr>
        <w:t xml:space="preserve">Encuestas de valoración </w:t>
      </w:r>
      <w:r w:rsidR="00DB7DE0">
        <w:rPr>
          <w:rFonts w:asciiTheme="minorHAnsi" w:hAnsiTheme="minorHAnsi"/>
          <w:sz w:val="24"/>
          <w:szCs w:val="24"/>
        </w:rPr>
        <w:t xml:space="preserve">final </w:t>
      </w:r>
      <w:r w:rsidR="008B16C7">
        <w:rPr>
          <w:rFonts w:asciiTheme="minorHAnsi" w:hAnsiTheme="minorHAnsi"/>
          <w:sz w:val="24"/>
          <w:szCs w:val="24"/>
        </w:rPr>
        <w:t>de objetivos</w:t>
      </w:r>
      <w:r w:rsidR="00DB7DE0">
        <w:rPr>
          <w:rFonts w:asciiTheme="minorHAnsi" w:hAnsiTheme="minorHAnsi"/>
          <w:sz w:val="24"/>
          <w:szCs w:val="24"/>
        </w:rPr>
        <w:t xml:space="preserve"> conseguidos</w:t>
      </w:r>
      <w:r w:rsidR="008B16C7">
        <w:rPr>
          <w:rFonts w:asciiTheme="minorHAnsi" w:hAnsiTheme="minorHAnsi"/>
          <w:sz w:val="24"/>
          <w:szCs w:val="24"/>
        </w:rPr>
        <w:t xml:space="preserve"> del módulo, conocimientos adquiridos, valoración del proceso formativo del módulo.</w:t>
      </w:r>
    </w:p>
    <w:p w:rsidR="004B2E52" w:rsidRPr="004B2E52" w:rsidRDefault="004B2E52" w:rsidP="00EA2E24">
      <w:pPr>
        <w:jc w:val="both"/>
        <w:rPr>
          <w:rFonts w:asciiTheme="minorHAnsi" w:hAnsiTheme="minorHAnsi"/>
          <w:color w:val="0000FF"/>
          <w:sz w:val="24"/>
          <w:szCs w:val="24"/>
        </w:rPr>
      </w:pPr>
      <w:r w:rsidRPr="004B2E52">
        <w:rPr>
          <w:rFonts w:asciiTheme="minorHAnsi" w:hAnsiTheme="minorHAnsi"/>
          <w:color w:val="0000FF"/>
          <w:sz w:val="24"/>
          <w:szCs w:val="24"/>
        </w:rPr>
        <w:t xml:space="preserve">TEMPORALIZACIÓN: </w:t>
      </w:r>
    </w:p>
    <w:p w:rsidR="004B2E52" w:rsidRDefault="004B2E52" w:rsidP="00EA2E24">
      <w:pPr>
        <w:jc w:val="both"/>
        <w:rPr>
          <w:rFonts w:asciiTheme="minorHAnsi" w:hAnsiTheme="minorHAnsi"/>
          <w:sz w:val="24"/>
          <w:szCs w:val="24"/>
        </w:rPr>
      </w:pPr>
      <w:r>
        <w:rPr>
          <w:rFonts w:asciiTheme="minorHAnsi" w:hAnsiTheme="minorHAnsi"/>
          <w:sz w:val="24"/>
          <w:szCs w:val="24"/>
        </w:rPr>
        <w:t>TABLA DE FECHAS CLAVE: anuncios, apertura de contenidos, apertura de foros, fechas de entrega de tareas, realización de actividades y ejercicios de autoevaluación, etc.</w:t>
      </w:r>
    </w:p>
    <w:p w:rsidR="005B1E79" w:rsidRDefault="005B1E79" w:rsidP="005B1E79">
      <w:pPr>
        <w:pStyle w:val="NormalWeb"/>
        <w:spacing w:before="0" w:beforeAutospacing="0" w:after="0" w:afterAutospacing="0"/>
        <w:ind w:left="360"/>
        <w:jc w:val="both"/>
        <w:textAlignment w:val="baseline"/>
        <w:rPr>
          <w:rFonts w:asciiTheme="minorHAnsi" w:eastAsiaTheme="minorHAnsi" w:hAnsiTheme="minorHAnsi" w:cs="Arial"/>
          <w:lang w:eastAsia="en-US"/>
        </w:rPr>
      </w:pPr>
    </w:p>
    <w:p w:rsidR="005B1E79" w:rsidRDefault="005B1E79" w:rsidP="005B1E79">
      <w:pPr>
        <w:pStyle w:val="NormalWeb"/>
        <w:spacing w:before="0" w:beforeAutospacing="0" w:after="0" w:afterAutospacing="0"/>
        <w:jc w:val="both"/>
        <w:textAlignment w:val="baseline"/>
        <w:rPr>
          <w:rFonts w:asciiTheme="minorHAnsi" w:hAnsiTheme="minorHAnsi" w:cs="Arial"/>
          <w:color w:val="0000FF"/>
        </w:rPr>
      </w:pPr>
      <w:r>
        <w:rPr>
          <w:rFonts w:asciiTheme="minorHAnsi" w:hAnsiTheme="minorHAnsi" w:cs="Arial"/>
          <w:color w:val="0000FF"/>
        </w:rPr>
        <w:t>WEBGRAFÍA:</w:t>
      </w:r>
    </w:p>
    <w:p w:rsidR="005B1E79" w:rsidRPr="00435806" w:rsidRDefault="005B1E79" w:rsidP="005B1E79">
      <w:pPr>
        <w:pStyle w:val="NormalWeb"/>
        <w:spacing w:before="0" w:beforeAutospacing="0" w:after="0" w:afterAutospacing="0"/>
        <w:ind w:left="360"/>
        <w:jc w:val="both"/>
        <w:textAlignment w:val="baseline"/>
        <w:rPr>
          <w:rFonts w:asciiTheme="minorHAnsi" w:hAnsiTheme="minorHAnsi" w:cs="Arial"/>
          <w:color w:val="0000FF"/>
        </w:rPr>
      </w:pPr>
    </w:p>
    <w:p w:rsidR="003302E5" w:rsidRPr="00EA2E24" w:rsidRDefault="005B1E79" w:rsidP="005B1E79">
      <w:pPr>
        <w:jc w:val="both"/>
        <w:rPr>
          <w:rFonts w:asciiTheme="minorHAnsi" w:hAnsiTheme="minorHAnsi"/>
          <w:sz w:val="24"/>
          <w:szCs w:val="24"/>
        </w:rPr>
      </w:pPr>
      <w:hyperlink r:id="rId5" w:history="1">
        <w:r w:rsidRPr="00435806">
          <w:rPr>
            <w:rStyle w:val="Hipervnculo"/>
            <w:rFonts w:asciiTheme="minorHAnsi" w:hAnsiTheme="minorHAnsi"/>
            <w:sz w:val="24"/>
            <w:szCs w:val="24"/>
          </w:rPr>
          <w:t>http://www.theflippedclassroom.es/what-is-innovacion-educativa/</w:t>
        </w:r>
      </w:hyperlink>
    </w:p>
    <w:p w:rsidR="00812225" w:rsidRPr="00812225" w:rsidRDefault="00700126" w:rsidP="00812225">
      <w:pPr>
        <w:jc w:val="both"/>
        <w:rPr>
          <w:rFonts w:asciiTheme="minorHAnsi" w:hAnsiTheme="minorHAnsi"/>
          <w:sz w:val="24"/>
          <w:szCs w:val="24"/>
        </w:rPr>
      </w:pPr>
      <w:hyperlink r:id="rId6" w:history="1">
        <w:r w:rsidR="00812225" w:rsidRPr="00812225">
          <w:rPr>
            <w:rStyle w:val="Hipervnculo"/>
            <w:rFonts w:asciiTheme="minorHAnsi" w:hAnsiTheme="minorHAnsi"/>
            <w:sz w:val="24"/>
            <w:szCs w:val="24"/>
          </w:rPr>
          <w:t>http://www.theflippedclassroom.es/video-conferencias-com</w:t>
        </w:r>
        <w:r w:rsidR="00812225" w:rsidRPr="00812225">
          <w:rPr>
            <w:rStyle w:val="Hipervnculo"/>
            <w:rFonts w:asciiTheme="minorHAnsi" w:hAnsiTheme="minorHAnsi"/>
            <w:sz w:val="24"/>
            <w:szCs w:val="24"/>
          </w:rPr>
          <w:t>o</w:t>
        </w:r>
        <w:r w:rsidR="00812225" w:rsidRPr="00812225">
          <w:rPr>
            <w:rStyle w:val="Hipervnculo"/>
            <w:rFonts w:asciiTheme="minorHAnsi" w:hAnsiTheme="minorHAnsi"/>
            <w:sz w:val="24"/>
            <w:szCs w:val="24"/>
          </w:rPr>
          <w:t>-medio-de-intercambio-y-aprendizaje/</w:t>
        </w:r>
      </w:hyperlink>
      <w:r w:rsidR="00812225" w:rsidRPr="00812225">
        <w:rPr>
          <w:rFonts w:asciiTheme="minorHAnsi" w:hAnsiTheme="minorHAnsi"/>
          <w:sz w:val="24"/>
          <w:szCs w:val="24"/>
        </w:rPr>
        <w:t xml:space="preserve"> </w:t>
      </w:r>
    </w:p>
    <w:p w:rsidR="00905B79" w:rsidRDefault="00905B79" w:rsidP="00435806">
      <w:pPr>
        <w:jc w:val="both"/>
        <w:rPr>
          <w:noProof/>
          <w:lang w:eastAsia="es-ES"/>
        </w:rPr>
      </w:pPr>
    </w:p>
    <w:p w:rsidR="00905B79" w:rsidRDefault="00905B79" w:rsidP="00435806">
      <w:pPr>
        <w:jc w:val="both"/>
        <w:rPr>
          <w:noProof/>
          <w:lang w:eastAsia="es-ES"/>
        </w:rPr>
      </w:pPr>
    </w:p>
    <w:p w:rsidR="00905B79" w:rsidRDefault="00905B79" w:rsidP="00435806">
      <w:pPr>
        <w:jc w:val="both"/>
        <w:rPr>
          <w:noProof/>
          <w:lang w:eastAsia="es-ES"/>
        </w:rPr>
      </w:pPr>
    </w:p>
    <w:p w:rsidR="00435806" w:rsidRPr="00435806" w:rsidRDefault="00435806" w:rsidP="00435806">
      <w:pPr>
        <w:jc w:val="both"/>
        <w:rPr>
          <w:rFonts w:asciiTheme="minorHAnsi" w:hAnsiTheme="minorHAnsi"/>
          <w:color w:val="0000FF"/>
          <w:sz w:val="24"/>
          <w:szCs w:val="24"/>
        </w:rPr>
      </w:pPr>
    </w:p>
    <w:p w:rsidR="009248DE" w:rsidRPr="009248DE" w:rsidRDefault="009248DE" w:rsidP="009248DE">
      <w:pPr>
        <w:pStyle w:val="NormalWeb"/>
        <w:spacing w:before="0" w:beforeAutospacing="0" w:after="0" w:afterAutospacing="0"/>
        <w:ind w:left="360"/>
        <w:jc w:val="both"/>
        <w:textAlignment w:val="baseline"/>
        <w:rPr>
          <w:rFonts w:asciiTheme="minorHAnsi" w:hAnsiTheme="minorHAnsi" w:cs="Arial"/>
          <w:sz w:val="29"/>
          <w:szCs w:val="29"/>
        </w:rPr>
      </w:pPr>
    </w:p>
    <w:p w:rsidR="009248DE" w:rsidRDefault="009248DE" w:rsidP="009248DE">
      <w:pPr>
        <w:pStyle w:val="NormalWeb"/>
        <w:spacing w:before="0" w:beforeAutospacing="0" w:after="0" w:afterAutospacing="0"/>
        <w:ind w:left="360"/>
        <w:textAlignment w:val="baseline"/>
        <w:rPr>
          <w:rFonts w:ascii="Arial" w:hAnsi="Arial" w:cs="Arial"/>
          <w:color w:val="0000FF"/>
          <w:sz w:val="29"/>
          <w:szCs w:val="29"/>
        </w:rPr>
      </w:pPr>
    </w:p>
    <w:p w:rsidR="009248DE" w:rsidRDefault="009248DE" w:rsidP="009248DE">
      <w:pPr>
        <w:pStyle w:val="NormalWeb"/>
        <w:spacing w:before="0" w:beforeAutospacing="0" w:after="0" w:afterAutospacing="0"/>
        <w:ind w:left="360"/>
        <w:textAlignment w:val="baseline"/>
        <w:rPr>
          <w:rFonts w:ascii="Arial" w:hAnsi="Arial" w:cs="Arial"/>
          <w:color w:val="0000FF"/>
          <w:sz w:val="29"/>
          <w:szCs w:val="29"/>
        </w:rPr>
      </w:pPr>
    </w:p>
    <w:p w:rsidR="009248DE" w:rsidRDefault="009248DE" w:rsidP="009248DE">
      <w:pPr>
        <w:pStyle w:val="NormalWeb"/>
        <w:spacing w:before="0" w:beforeAutospacing="0" w:after="0" w:afterAutospacing="0"/>
        <w:ind w:left="360"/>
        <w:textAlignment w:val="baseline"/>
        <w:rPr>
          <w:rFonts w:ascii="Arial" w:hAnsi="Arial" w:cs="Arial"/>
          <w:color w:val="0000FF"/>
          <w:sz w:val="29"/>
          <w:szCs w:val="29"/>
        </w:rPr>
      </w:pPr>
    </w:p>
    <w:p w:rsidR="009248DE" w:rsidRDefault="009248DE" w:rsidP="009248DE">
      <w:pPr>
        <w:pStyle w:val="NormalWeb"/>
        <w:spacing w:before="0" w:beforeAutospacing="0" w:after="0" w:afterAutospacing="0"/>
        <w:ind w:left="360"/>
        <w:textAlignment w:val="baseline"/>
        <w:rPr>
          <w:rFonts w:ascii="Arial" w:hAnsi="Arial" w:cs="Arial"/>
          <w:color w:val="0000FF"/>
          <w:sz w:val="29"/>
          <w:szCs w:val="29"/>
        </w:rPr>
      </w:pPr>
    </w:p>
    <w:p w:rsidR="009248DE" w:rsidRDefault="009248DE" w:rsidP="009248DE">
      <w:pPr>
        <w:pStyle w:val="NormalWeb"/>
        <w:spacing w:before="0" w:beforeAutospacing="0" w:after="0" w:afterAutospacing="0"/>
        <w:ind w:left="360"/>
        <w:textAlignment w:val="baseline"/>
        <w:rPr>
          <w:rFonts w:ascii="Arial" w:hAnsi="Arial" w:cs="Arial"/>
          <w:color w:val="0000FF"/>
          <w:sz w:val="29"/>
          <w:szCs w:val="29"/>
        </w:rPr>
      </w:pPr>
    </w:p>
    <w:p w:rsidR="00797280" w:rsidRDefault="00797280" w:rsidP="00797280">
      <w:pPr>
        <w:pStyle w:val="NormalWeb"/>
        <w:numPr>
          <w:ilvl w:val="0"/>
          <w:numId w:val="2"/>
        </w:numPr>
        <w:spacing w:before="0" w:beforeAutospacing="0" w:after="0" w:afterAutospacing="0"/>
        <w:textAlignment w:val="baseline"/>
        <w:rPr>
          <w:rFonts w:ascii="Arial" w:hAnsi="Arial" w:cs="Arial"/>
          <w:color w:val="0000FF"/>
          <w:sz w:val="29"/>
          <w:szCs w:val="29"/>
        </w:rPr>
      </w:pPr>
      <w:r>
        <w:rPr>
          <w:rFonts w:ascii="Arial" w:hAnsi="Arial" w:cs="Arial"/>
          <w:color w:val="0000FF"/>
          <w:sz w:val="29"/>
          <w:szCs w:val="29"/>
        </w:rPr>
        <w:t xml:space="preserve">Módulo 4: Herramientas de evaluación. </w:t>
      </w:r>
      <w:proofErr w:type="gramStart"/>
      <w:r>
        <w:rPr>
          <w:rFonts w:ascii="Arial" w:hAnsi="Arial" w:cs="Arial"/>
          <w:color w:val="0000FF"/>
          <w:sz w:val="29"/>
          <w:szCs w:val="29"/>
        </w:rPr>
        <w:t xml:space="preserve">( </w:t>
      </w:r>
      <w:proofErr w:type="spellStart"/>
      <w:r>
        <w:rPr>
          <w:rFonts w:ascii="Arial" w:hAnsi="Arial" w:cs="Arial"/>
          <w:color w:val="0000FF"/>
          <w:sz w:val="29"/>
          <w:szCs w:val="29"/>
        </w:rPr>
        <w:t>Rubistar,Portfolio</w:t>
      </w:r>
      <w:proofErr w:type="spellEnd"/>
      <w:proofErr w:type="gramEnd"/>
      <w:r>
        <w:rPr>
          <w:rFonts w:ascii="Arial" w:hAnsi="Arial" w:cs="Arial"/>
          <w:color w:val="0000FF"/>
          <w:sz w:val="29"/>
          <w:szCs w:val="29"/>
        </w:rPr>
        <w:t>). Herramientas para crear encuestas (</w:t>
      </w:r>
      <w:proofErr w:type="spellStart"/>
      <w:proofErr w:type="gramStart"/>
      <w:r>
        <w:rPr>
          <w:rFonts w:ascii="Arial" w:hAnsi="Arial" w:cs="Arial"/>
          <w:color w:val="0000FF"/>
          <w:sz w:val="29"/>
          <w:szCs w:val="29"/>
        </w:rPr>
        <w:t>Survey</w:t>
      </w:r>
      <w:proofErr w:type="spellEnd"/>
      <w:r>
        <w:rPr>
          <w:rFonts w:ascii="Arial" w:hAnsi="Arial" w:cs="Arial"/>
          <w:color w:val="0000FF"/>
          <w:sz w:val="29"/>
          <w:szCs w:val="29"/>
        </w:rPr>
        <w:t xml:space="preserve"> ,</w:t>
      </w:r>
      <w:proofErr w:type="gramEnd"/>
      <w:r>
        <w:rPr>
          <w:rFonts w:ascii="Arial" w:hAnsi="Arial" w:cs="Arial"/>
          <w:color w:val="0000FF"/>
          <w:sz w:val="29"/>
          <w:szCs w:val="29"/>
        </w:rPr>
        <w:t xml:space="preserve"> Google).</w:t>
      </w:r>
    </w:p>
    <w:p w:rsidR="00797280" w:rsidRDefault="00797280" w:rsidP="00797280">
      <w:pPr>
        <w:pStyle w:val="NormalWeb"/>
        <w:spacing w:before="0" w:beforeAutospacing="0" w:after="0" w:afterAutospacing="0"/>
        <w:ind w:left="360"/>
        <w:textAlignment w:val="baseline"/>
        <w:rPr>
          <w:rFonts w:ascii="Arial" w:hAnsi="Arial" w:cs="Arial"/>
          <w:color w:val="0000FF"/>
          <w:sz w:val="29"/>
          <w:szCs w:val="29"/>
        </w:rPr>
      </w:pPr>
    </w:p>
    <w:p w:rsidR="00435806" w:rsidRPr="00435806" w:rsidRDefault="00700126" w:rsidP="00797280">
      <w:pPr>
        <w:jc w:val="both"/>
        <w:rPr>
          <w:rFonts w:asciiTheme="minorHAnsi" w:hAnsiTheme="minorHAnsi"/>
          <w:color w:val="0000FF"/>
        </w:rPr>
      </w:pPr>
      <w:hyperlink r:id="rId7" w:history="1">
        <w:r w:rsidR="00797280" w:rsidRPr="00A609A7">
          <w:rPr>
            <w:rStyle w:val="Hipervnculo"/>
            <w:sz w:val="29"/>
            <w:szCs w:val="29"/>
          </w:rPr>
          <w:t>http://www.theflippedclassroom.es/15-herramientas-online-para-crear-evaluaciones-examenes-encuestas/</w:t>
        </w:r>
      </w:hyperlink>
    </w:p>
    <w:sectPr w:rsidR="00435806" w:rsidRPr="00435806" w:rsidSect="00806C3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73F"/>
    <w:multiLevelType w:val="hybridMultilevel"/>
    <w:tmpl w:val="082E4D5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3AE3F63"/>
    <w:multiLevelType w:val="hybridMultilevel"/>
    <w:tmpl w:val="D354E718"/>
    <w:lvl w:ilvl="0" w:tplc="661CD3E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8E2861"/>
    <w:multiLevelType w:val="hybridMultilevel"/>
    <w:tmpl w:val="808268C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B43210D"/>
    <w:multiLevelType w:val="hybridMultilevel"/>
    <w:tmpl w:val="ABEE52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22F57B0"/>
    <w:multiLevelType w:val="multilevel"/>
    <w:tmpl w:val="7062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6E1F4D"/>
    <w:multiLevelType w:val="hybridMultilevel"/>
    <w:tmpl w:val="19EE0856"/>
    <w:lvl w:ilvl="0" w:tplc="661CD3E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37D1E34"/>
    <w:multiLevelType w:val="multilevel"/>
    <w:tmpl w:val="8F14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0D1036"/>
    <w:multiLevelType w:val="hybridMultilevel"/>
    <w:tmpl w:val="44D89FD6"/>
    <w:lvl w:ilvl="0" w:tplc="661CD3E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CB4FB9"/>
    <w:rsid w:val="00001853"/>
    <w:rsid w:val="000740F2"/>
    <w:rsid w:val="00154B28"/>
    <w:rsid w:val="002A75FA"/>
    <w:rsid w:val="003302E5"/>
    <w:rsid w:val="003C38ED"/>
    <w:rsid w:val="00435806"/>
    <w:rsid w:val="004B2E52"/>
    <w:rsid w:val="004D68DF"/>
    <w:rsid w:val="005B1E79"/>
    <w:rsid w:val="00613EF3"/>
    <w:rsid w:val="006422D6"/>
    <w:rsid w:val="006F3437"/>
    <w:rsid w:val="00700126"/>
    <w:rsid w:val="00797280"/>
    <w:rsid w:val="00806C39"/>
    <w:rsid w:val="00812225"/>
    <w:rsid w:val="008B16C7"/>
    <w:rsid w:val="00905B79"/>
    <w:rsid w:val="009248DE"/>
    <w:rsid w:val="009E4FA9"/>
    <w:rsid w:val="00A35270"/>
    <w:rsid w:val="00A42D47"/>
    <w:rsid w:val="00CB4FB9"/>
    <w:rsid w:val="00CD00A8"/>
    <w:rsid w:val="00D84499"/>
    <w:rsid w:val="00D86CAF"/>
    <w:rsid w:val="00DB7DE0"/>
    <w:rsid w:val="00DD0724"/>
    <w:rsid w:val="00E310A0"/>
    <w:rsid w:val="00E60201"/>
    <w:rsid w:val="00E753B7"/>
    <w:rsid w:val="00EA2E24"/>
    <w:rsid w:val="00F1751C"/>
    <w:rsid w:val="00F65C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2D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B4FB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B4FB9"/>
    <w:rPr>
      <w:color w:val="0000FF" w:themeColor="hyperlink"/>
      <w:u w:val="single"/>
    </w:rPr>
  </w:style>
  <w:style w:type="character" w:styleId="Textoennegrita">
    <w:name w:val="Strong"/>
    <w:basedOn w:val="Fuentedeprrafopredeter"/>
    <w:uiPriority w:val="22"/>
    <w:qFormat/>
    <w:rsid w:val="00CB4FB9"/>
    <w:rPr>
      <w:b/>
      <w:bCs/>
    </w:rPr>
  </w:style>
  <w:style w:type="paragraph" w:styleId="Prrafodelista">
    <w:name w:val="List Paragraph"/>
    <w:basedOn w:val="Normal"/>
    <w:uiPriority w:val="34"/>
    <w:qFormat/>
    <w:rsid w:val="00435806"/>
    <w:pPr>
      <w:ind w:left="720"/>
      <w:contextualSpacing/>
    </w:pPr>
  </w:style>
  <w:style w:type="paragraph" w:styleId="Textodeglobo">
    <w:name w:val="Balloon Text"/>
    <w:basedOn w:val="Normal"/>
    <w:link w:val="TextodegloboCar"/>
    <w:uiPriority w:val="99"/>
    <w:semiHidden/>
    <w:unhideWhenUsed/>
    <w:rsid w:val="004358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5806"/>
    <w:rPr>
      <w:rFonts w:ascii="Tahoma" w:hAnsi="Tahoma" w:cs="Tahoma"/>
      <w:sz w:val="16"/>
      <w:szCs w:val="16"/>
    </w:rPr>
  </w:style>
  <w:style w:type="character" w:styleId="Hipervnculovisitado">
    <w:name w:val="FollowedHyperlink"/>
    <w:basedOn w:val="Fuentedeprrafopredeter"/>
    <w:uiPriority w:val="99"/>
    <w:semiHidden/>
    <w:unhideWhenUsed/>
    <w:rsid w:val="00A35270"/>
    <w:rPr>
      <w:color w:val="800080" w:themeColor="followedHyperlink"/>
      <w:u w:val="single"/>
    </w:rPr>
  </w:style>
  <w:style w:type="table" w:styleId="Tablaconcuadrcula">
    <w:name w:val="Table Grid"/>
    <w:basedOn w:val="Tablanormal"/>
    <w:uiPriority w:val="59"/>
    <w:rsid w:val="00613E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485067">
      <w:bodyDiv w:val="1"/>
      <w:marLeft w:val="0"/>
      <w:marRight w:val="0"/>
      <w:marTop w:val="0"/>
      <w:marBottom w:val="0"/>
      <w:divBdr>
        <w:top w:val="none" w:sz="0" w:space="0" w:color="auto"/>
        <w:left w:val="none" w:sz="0" w:space="0" w:color="auto"/>
        <w:bottom w:val="none" w:sz="0" w:space="0" w:color="auto"/>
        <w:right w:val="none" w:sz="0" w:space="0" w:color="auto"/>
      </w:divBdr>
    </w:div>
    <w:div w:id="169445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flippedclassroom.es/15-herramientas-online-para-crear-evaluaciones-examenes-encuest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flippedclassroom.es/video-conferencias-como-medio-de-intercambio-y-aprendizaje/" TargetMode="External"/><Relationship Id="rId5" Type="http://schemas.openxmlformats.org/officeDocument/2006/relationships/hyperlink" Target="http://www.theflippedclassroom.es/what-is-innovacion-educativ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933</Words>
  <Characters>5133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GRACE</cp:lastModifiedBy>
  <cp:revision>27</cp:revision>
  <dcterms:created xsi:type="dcterms:W3CDTF">2016-02-20T09:47:00Z</dcterms:created>
  <dcterms:modified xsi:type="dcterms:W3CDTF">2016-02-20T18:42:00Z</dcterms:modified>
</cp:coreProperties>
</file>